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978" w:rsidRPr="001E6978" w:rsidRDefault="001E6978" w:rsidP="001E6978">
      <w:pPr>
        <w:rPr>
          <w:rStyle w:val="Hyperlink"/>
          <w:u w:val="none"/>
        </w:rPr>
      </w:pPr>
      <w:bookmarkStart w:id="0" w:name="_GoBack"/>
      <w:r w:rsidRPr="001E6978">
        <w:rPr>
          <w:rStyle w:val="Hyperlink"/>
        </w:rPr>
        <w:t>William CORNEW</w:t>
      </w:r>
      <w:bookmarkEnd w:id="0"/>
      <w:r w:rsidRPr="001E6978">
        <w:rPr>
          <w:rStyle w:val="Hyperlink"/>
          <w:u w:val="none"/>
        </w:rPr>
        <w:t xml:space="preserve">   </w:t>
      </w:r>
      <w:proofErr w:type="gramStart"/>
      <w:r w:rsidRPr="001E6978">
        <w:rPr>
          <w:rStyle w:val="Hyperlink"/>
          <w:u w:val="none"/>
        </w:rPr>
        <w:t xml:space="preserve">   (</w:t>
      </w:r>
      <w:proofErr w:type="gramEnd"/>
      <w:r w:rsidRPr="001E6978">
        <w:rPr>
          <w:rStyle w:val="Hyperlink"/>
          <w:u w:val="none"/>
        </w:rPr>
        <w:t>fl.1438)</w:t>
      </w:r>
    </w:p>
    <w:p w:rsidR="001E6978" w:rsidRPr="001E6978" w:rsidRDefault="001E6978" w:rsidP="001E6978">
      <w:pPr>
        <w:rPr>
          <w:rStyle w:val="Hyperlink"/>
          <w:u w:val="none"/>
        </w:rPr>
      </w:pPr>
    </w:p>
    <w:p w:rsidR="001E6978" w:rsidRPr="001E6978" w:rsidRDefault="001E6978" w:rsidP="001E6978">
      <w:pPr>
        <w:rPr>
          <w:rStyle w:val="Hyperlink"/>
          <w:u w:val="none"/>
        </w:rPr>
      </w:pPr>
    </w:p>
    <w:p w:rsidR="001E6978" w:rsidRPr="001E6978" w:rsidRDefault="001E6978" w:rsidP="001E6978">
      <w:pPr>
        <w:ind w:left="1440" w:hanging="1320"/>
        <w:rPr>
          <w:rStyle w:val="Hyperlink"/>
          <w:u w:val="none"/>
        </w:rPr>
      </w:pPr>
      <w:r w:rsidRPr="001E6978">
        <w:rPr>
          <w:rStyle w:val="Hyperlink"/>
          <w:u w:val="none"/>
        </w:rPr>
        <w:t xml:space="preserve">  4 Oct.1438</w:t>
      </w:r>
      <w:r w:rsidRPr="001E6978">
        <w:rPr>
          <w:rStyle w:val="Hyperlink"/>
          <w:u w:val="none"/>
        </w:rPr>
        <w:tab/>
        <w:t xml:space="preserve">He was a witness when John </w:t>
      </w:r>
      <w:proofErr w:type="spellStart"/>
      <w:r w:rsidRPr="001E6978">
        <w:rPr>
          <w:rStyle w:val="Hyperlink"/>
          <w:u w:val="none"/>
        </w:rPr>
        <w:t>Draydon</w:t>
      </w:r>
      <w:proofErr w:type="spellEnd"/>
      <w:r w:rsidRPr="001E6978">
        <w:rPr>
          <w:rStyle w:val="Hyperlink"/>
          <w:u w:val="none"/>
        </w:rPr>
        <w:t xml:space="preserve">, junior(q.v.), gave him all his lands and tenements with appurtenances in the parish of Thorne </w:t>
      </w:r>
      <w:proofErr w:type="spellStart"/>
      <w:proofErr w:type="gramStart"/>
      <w:r w:rsidRPr="001E6978">
        <w:rPr>
          <w:rStyle w:val="Hyperlink"/>
          <w:u w:val="none"/>
        </w:rPr>
        <w:t>St.Margaret</w:t>
      </w:r>
      <w:proofErr w:type="spellEnd"/>
      <w:proofErr w:type="gramEnd"/>
      <w:r w:rsidRPr="001E6978">
        <w:rPr>
          <w:rStyle w:val="Hyperlink"/>
          <w:u w:val="none"/>
        </w:rPr>
        <w:t xml:space="preserve">, in the </w:t>
      </w:r>
      <w:proofErr w:type="spellStart"/>
      <w:r w:rsidRPr="001E6978">
        <w:rPr>
          <w:rStyle w:val="Hyperlink"/>
          <w:u w:val="none"/>
        </w:rPr>
        <w:t>hundred</w:t>
      </w:r>
      <w:proofErr w:type="spellEnd"/>
      <w:r w:rsidRPr="001E6978">
        <w:rPr>
          <w:rStyle w:val="Hyperlink"/>
          <w:u w:val="none"/>
        </w:rPr>
        <w:t xml:space="preserve"> of </w:t>
      </w:r>
      <w:proofErr w:type="spellStart"/>
      <w:r w:rsidRPr="001E6978">
        <w:rPr>
          <w:rStyle w:val="Hyperlink"/>
          <w:u w:val="none"/>
        </w:rPr>
        <w:t>Milverton</w:t>
      </w:r>
      <w:proofErr w:type="spellEnd"/>
      <w:r w:rsidRPr="001E6978">
        <w:rPr>
          <w:rStyle w:val="Hyperlink"/>
          <w:u w:val="none"/>
        </w:rPr>
        <w:t>, Somerset, to John Sydenham(q.v.).</w:t>
      </w:r>
    </w:p>
    <w:p w:rsidR="001E6978" w:rsidRPr="001E6978" w:rsidRDefault="001E6978" w:rsidP="001E6978">
      <w:pPr>
        <w:rPr>
          <w:rStyle w:val="Hyperlink"/>
          <w:u w:val="none"/>
        </w:rPr>
      </w:pPr>
      <w:r w:rsidRPr="001E6978">
        <w:rPr>
          <w:rStyle w:val="Hyperlink"/>
          <w:u w:val="none"/>
        </w:rPr>
        <w:tab/>
      </w:r>
      <w:r w:rsidRPr="001E6978">
        <w:rPr>
          <w:rStyle w:val="Hyperlink"/>
          <w:u w:val="none"/>
        </w:rPr>
        <w:tab/>
      </w:r>
      <w:r w:rsidRPr="001E6978">
        <w:t>(</w:t>
      </w:r>
      <w:hyperlink r:id="rId6" w:history="1">
        <w:r w:rsidRPr="001E6978">
          <w:rPr>
            <w:rStyle w:val="Hyperlink"/>
            <w:u w:val="none"/>
          </w:rPr>
          <w:t>http://discovery.nationalarchives.gov.uk</w:t>
        </w:r>
      </w:hyperlink>
      <w:r w:rsidRPr="001E6978">
        <w:rPr>
          <w:rStyle w:val="Hyperlink"/>
          <w:u w:val="none"/>
        </w:rPr>
        <w:t xml:space="preserve">   ref. WARD 2/57A/204/48)</w:t>
      </w:r>
    </w:p>
    <w:p w:rsidR="001E6978" w:rsidRPr="001E6978" w:rsidRDefault="001E6978" w:rsidP="001E6978">
      <w:pPr>
        <w:rPr>
          <w:rStyle w:val="Hyperlink"/>
          <w:u w:val="none"/>
        </w:rPr>
      </w:pPr>
    </w:p>
    <w:p w:rsidR="001E6978" w:rsidRPr="001E6978" w:rsidRDefault="001E6978" w:rsidP="001E6978">
      <w:pPr>
        <w:rPr>
          <w:rStyle w:val="Hyperlink"/>
          <w:u w:val="none"/>
        </w:rPr>
      </w:pPr>
    </w:p>
    <w:p w:rsidR="001E6978" w:rsidRPr="001E6978" w:rsidRDefault="001E6978" w:rsidP="001E6978">
      <w:pPr>
        <w:rPr>
          <w:rStyle w:val="Hyperlink"/>
          <w:u w:val="none"/>
        </w:rPr>
      </w:pPr>
      <w:r w:rsidRPr="001E6978">
        <w:rPr>
          <w:rStyle w:val="Hyperlink"/>
          <w:u w:val="none"/>
        </w:rPr>
        <w:t>15 December 2017</w:t>
      </w:r>
    </w:p>
    <w:p w:rsidR="006B2F86" w:rsidRPr="001E6978" w:rsidRDefault="001E6978" w:rsidP="001E6978"/>
    <w:sectPr w:rsidR="006B2F86" w:rsidRPr="001E697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978" w:rsidRDefault="001E6978" w:rsidP="00E71FC3">
      <w:r>
        <w:separator/>
      </w:r>
    </w:p>
  </w:endnote>
  <w:endnote w:type="continuationSeparator" w:id="0">
    <w:p w:rsidR="001E6978" w:rsidRDefault="001E697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978" w:rsidRDefault="001E6978" w:rsidP="00E71FC3">
      <w:r>
        <w:separator/>
      </w:r>
    </w:p>
  </w:footnote>
  <w:footnote w:type="continuationSeparator" w:id="0">
    <w:p w:rsidR="001E6978" w:rsidRDefault="001E697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78"/>
    <w:rsid w:val="001A7C09"/>
    <w:rsid w:val="001E697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E014C-95F5-4A27-9949-13526027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97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E697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2018-01-01T22:23:00Z</dcterms:created>
  <dcterms:modified xsi:type="dcterms:W3CDTF">2018-01-01T22:24:00Z</dcterms:modified>
</cp:coreProperties>
</file>