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4BC50" w14:textId="77777777" w:rsidR="008825DA" w:rsidRDefault="008825DA" w:rsidP="008825DA">
      <w:pPr>
        <w:pStyle w:val="NoSpacing"/>
      </w:pPr>
      <w:r>
        <w:rPr>
          <w:u w:val="single"/>
        </w:rPr>
        <w:t>Sir John CORNEWAYLE</w:t>
      </w:r>
      <w:r>
        <w:t xml:space="preserve">        (fl.1415)</w:t>
      </w:r>
    </w:p>
    <w:p w14:paraId="18891A5D" w14:textId="77777777" w:rsidR="008825DA" w:rsidRDefault="008825DA" w:rsidP="008825DA">
      <w:pPr>
        <w:pStyle w:val="NoSpacing"/>
      </w:pPr>
    </w:p>
    <w:p w14:paraId="5EC51855" w14:textId="5E38C887" w:rsidR="008825DA" w:rsidRDefault="008825DA" w:rsidP="008825DA">
      <w:pPr>
        <w:pStyle w:val="NoSpacing"/>
      </w:pPr>
    </w:p>
    <w:p w14:paraId="4371CF17" w14:textId="139B5255" w:rsidR="00FD0BF8" w:rsidRDefault="00FD0BF8" w:rsidP="008825DA">
      <w:pPr>
        <w:pStyle w:val="NoSpacing"/>
      </w:pPr>
      <w:r>
        <w:t>27 Feb.1406</w:t>
      </w:r>
      <w:r>
        <w:tab/>
        <w:t>He was on a commission of the peace for Bedfordshire.</w:t>
      </w:r>
    </w:p>
    <w:p w14:paraId="48B250D5" w14:textId="1F0952A4" w:rsidR="00FD0BF8" w:rsidRDefault="00FD0BF8" w:rsidP="008825DA">
      <w:pPr>
        <w:pStyle w:val="NoSpacing"/>
      </w:pPr>
      <w:r>
        <w:tab/>
      </w:r>
      <w:r>
        <w:tab/>
        <w:t>(C.P.R. 1405-8 p.489)</w:t>
      </w:r>
    </w:p>
    <w:p w14:paraId="43B422AA" w14:textId="765AA911" w:rsidR="00FD0BF8" w:rsidRDefault="00FD0BF8" w:rsidP="008825DA">
      <w:pPr>
        <w:pStyle w:val="NoSpacing"/>
      </w:pPr>
      <w:r>
        <w:t>13 Feb.1407</w:t>
      </w:r>
      <w:r>
        <w:tab/>
        <w:t>He was on a commission of the peace for Bedfordshire.  (ibid.)</w:t>
      </w:r>
    </w:p>
    <w:p w14:paraId="0F14F20E" w14:textId="0B732B55" w:rsidR="00FD0BF8" w:rsidRDefault="00FD0BF8" w:rsidP="008825DA">
      <w:pPr>
        <w:pStyle w:val="NoSpacing"/>
      </w:pPr>
      <w:r>
        <w:t>14 May1408</w:t>
      </w:r>
      <w:r>
        <w:tab/>
        <w:t>He was on a commission of the peace for Bedfordshire.  (ibid.)</w:t>
      </w:r>
    </w:p>
    <w:p w14:paraId="4A4357B6" w14:textId="77777777" w:rsidR="008825DA" w:rsidRPr="003C06C0" w:rsidRDefault="008825DA" w:rsidP="008825DA">
      <w:pPr>
        <w:pStyle w:val="NoSpacing"/>
        <w:ind w:firstLine="720"/>
      </w:pPr>
      <w:r>
        <w:t>1415</w:t>
      </w:r>
      <w:r>
        <w:tab/>
        <w:t>He was on the expedition to France.</w:t>
      </w:r>
    </w:p>
    <w:p w14:paraId="1488AB00" w14:textId="77777777" w:rsidR="008825DA" w:rsidRDefault="008825DA" w:rsidP="008825DA">
      <w:pPr>
        <w:pStyle w:val="NoSpacing"/>
      </w:pPr>
      <w:r>
        <w:tab/>
      </w:r>
      <w:r>
        <w:tab/>
        <w:t>(</w:t>
      </w:r>
      <w:hyperlink r:id="rId6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14:paraId="308F1C94" w14:textId="4CB4C7F3" w:rsidR="00164126" w:rsidRDefault="00164126" w:rsidP="008825DA">
      <w:pPr>
        <w:pStyle w:val="NoSpacing"/>
      </w:pPr>
      <w:r>
        <w:t>30 Jan.1444</w:t>
      </w:r>
      <w:r>
        <w:tab/>
        <w:t>Writ of diem clausit extremum to the Escheator of Gloucestershire and</w:t>
      </w:r>
    </w:p>
    <w:p w14:paraId="783A68ED" w14:textId="3B1CF07A" w:rsidR="00164126" w:rsidRDefault="00164126" w:rsidP="008825DA">
      <w:pPr>
        <w:pStyle w:val="NoSpacing"/>
      </w:pPr>
      <w:r>
        <w:tab/>
      </w:r>
      <w:r>
        <w:tab/>
        <w:t>the adjacent Welsh March.    (C.F.R. 1437-45 p.275)</w:t>
      </w:r>
    </w:p>
    <w:p w14:paraId="5A14D639" w14:textId="77777777" w:rsidR="008825DA" w:rsidRDefault="008825DA" w:rsidP="008825DA">
      <w:pPr>
        <w:pStyle w:val="NoSpacing"/>
      </w:pPr>
    </w:p>
    <w:p w14:paraId="0C257269" w14:textId="77777777" w:rsidR="00164126" w:rsidRDefault="00164126" w:rsidP="008825DA">
      <w:pPr>
        <w:pStyle w:val="NoSpacing"/>
      </w:pPr>
    </w:p>
    <w:p w14:paraId="55EFA787" w14:textId="43AA27AE" w:rsidR="00FD0BF8" w:rsidRDefault="00FD0BF8" w:rsidP="008825DA">
      <w:pPr>
        <w:pStyle w:val="NoSpacing"/>
      </w:pPr>
      <w:r>
        <w:t>15 January 2020</w:t>
      </w:r>
    </w:p>
    <w:p w14:paraId="6A4131E5" w14:textId="524E240C" w:rsidR="00164126" w:rsidRDefault="00164126" w:rsidP="008825DA">
      <w:pPr>
        <w:pStyle w:val="NoSpacing"/>
      </w:pPr>
      <w:r>
        <w:t>22 September 2023</w:t>
      </w:r>
    </w:p>
    <w:p w14:paraId="347A5232" w14:textId="77777777" w:rsidR="00164126" w:rsidRPr="00186E49" w:rsidRDefault="00164126" w:rsidP="00115448">
      <w:pPr>
        <w:pStyle w:val="NoSpacing"/>
      </w:pPr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F37F4" w14:textId="77777777" w:rsidR="008825DA" w:rsidRDefault="008825DA" w:rsidP="00552EBA">
      <w:r>
        <w:separator/>
      </w:r>
    </w:p>
  </w:endnote>
  <w:endnote w:type="continuationSeparator" w:id="0">
    <w:p w14:paraId="3637B841" w14:textId="77777777" w:rsidR="008825DA" w:rsidRDefault="008825D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5A352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B79D1" w14:textId="498BC294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64126">
      <w:rPr>
        <w:noProof/>
      </w:rPr>
      <w:t>22 September 2023</w:t>
    </w:r>
    <w:r w:rsidR="00C07895">
      <w:rPr>
        <w:noProof/>
      </w:rPr>
      <w:fldChar w:fldCharType="end"/>
    </w:r>
  </w:p>
  <w:p w14:paraId="476D1E5E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FFEE7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02A9E" w14:textId="77777777" w:rsidR="008825DA" w:rsidRDefault="008825DA" w:rsidP="00552EBA">
      <w:r>
        <w:separator/>
      </w:r>
    </w:p>
  </w:footnote>
  <w:footnote w:type="continuationSeparator" w:id="0">
    <w:p w14:paraId="019A8E17" w14:textId="77777777" w:rsidR="008825DA" w:rsidRDefault="008825D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50F7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7F0A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BE43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115448"/>
    <w:rsid w:val="00164126"/>
    <w:rsid w:val="00175804"/>
    <w:rsid w:val="00186E49"/>
    <w:rsid w:val="002E357B"/>
    <w:rsid w:val="00552EBA"/>
    <w:rsid w:val="008825DA"/>
    <w:rsid w:val="0093365C"/>
    <w:rsid w:val="00C07895"/>
    <w:rsid w:val="00C33865"/>
    <w:rsid w:val="00D45842"/>
    <w:rsid w:val="00D75E0E"/>
    <w:rsid w:val="00E9780A"/>
    <w:rsid w:val="00EF396C"/>
    <w:rsid w:val="00FD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9062A"/>
  <w15:docId w15:val="{A08B8270-0D0C-410C-9F64-DB7041B3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3</cp:revision>
  <dcterms:created xsi:type="dcterms:W3CDTF">2012-11-18T21:09:00Z</dcterms:created>
  <dcterms:modified xsi:type="dcterms:W3CDTF">2023-09-22T14:37:00Z</dcterms:modified>
</cp:coreProperties>
</file>