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C4AB" w14:textId="77777777" w:rsidR="00C5406B" w:rsidRDefault="00C5406B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Isabel CORVE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(fl.1435)</w:t>
      </w:r>
    </w:p>
    <w:p w14:paraId="5003B7B3" w14:textId="77777777" w:rsidR="00C5406B" w:rsidRDefault="00C5406B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Ludlow. Widow.</w:t>
      </w:r>
    </w:p>
    <w:p w14:paraId="39AB373A" w14:textId="77777777" w:rsidR="00C5406B" w:rsidRDefault="00C5406B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7286CE" w14:textId="77777777" w:rsidR="00C5406B" w:rsidRDefault="00C5406B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AA8BC3" w14:textId="77777777" w:rsidR="00C5406B" w:rsidRDefault="00C5406B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William.</w:t>
      </w:r>
    </w:p>
    <w:p w14:paraId="15C0ACA8" w14:textId="77777777" w:rsidR="00C5406B" w:rsidRDefault="00C5406B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(“Deeds of the Palmers’ Gild of Ludlow” ed. M.A.Faraday p.22)</w:t>
      </w:r>
    </w:p>
    <w:p w14:paraId="1BAC6354" w14:textId="77777777" w:rsidR="00C5406B" w:rsidRDefault="00C5406B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F6B4D21" w14:textId="77777777" w:rsidR="00C5406B" w:rsidRDefault="00C5406B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7ACCFF" w14:textId="6E06A2EA" w:rsidR="00C5406B" w:rsidRDefault="00C5406B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Mar.1435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gave her tenement in Nether Galdford, Ludlow, to Thomas Wayte</w:t>
      </w:r>
    </w:p>
    <w:p w14:paraId="0C171C98" w14:textId="77777777" w:rsidR="00C5406B" w:rsidRDefault="00C5406B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of Wenlock(q.v.) and John Breghenoke of Ludlow(q.v.).   (ibid.)</w:t>
      </w:r>
    </w:p>
    <w:p w14:paraId="3612C329" w14:textId="77777777" w:rsidR="00D46E0D" w:rsidRPr="00D46E0D" w:rsidRDefault="00D46E0D" w:rsidP="00D46E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6E0D">
        <w:rPr>
          <w:rFonts w:ascii="Times New Roman" w:hAnsi="Times New Roman" w:cs="Times New Roman"/>
          <w:sz w:val="24"/>
          <w:szCs w:val="24"/>
        </w:rPr>
        <w:t>30 Jun.1435</w:t>
      </w:r>
      <w:r w:rsidRPr="00D46E0D">
        <w:rPr>
          <w:rFonts w:ascii="Times New Roman" w:hAnsi="Times New Roman" w:cs="Times New Roman"/>
          <w:sz w:val="24"/>
          <w:szCs w:val="24"/>
        </w:rPr>
        <w:tab/>
        <w:t>She was granted a tenement in Nether Galdford by Thomas Wayte of</w:t>
      </w:r>
    </w:p>
    <w:p w14:paraId="08D5D06B" w14:textId="77777777" w:rsidR="00D46E0D" w:rsidRPr="00D46E0D" w:rsidRDefault="00D46E0D" w:rsidP="00D46E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6E0D">
        <w:rPr>
          <w:rFonts w:ascii="Times New Roman" w:hAnsi="Times New Roman" w:cs="Times New Roman"/>
          <w:sz w:val="24"/>
          <w:szCs w:val="24"/>
        </w:rPr>
        <w:tab/>
      </w:r>
      <w:r w:rsidRPr="00D46E0D">
        <w:rPr>
          <w:rFonts w:ascii="Times New Roman" w:hAnsi="Times New Roman" w:cs="Times New Roman"/>
          <w:sz w:val="24"/>
          <w:szCs w:val="24"/>
        </w:rPr>
        <w:tab/>
        <w:t>Wenlock(q.v.) and John Breghenoke of Ludlow(q.v.).  (ibid.)</w:t>
      </w:r>
    </w:p>
    <w:p w14:paraId="565FD8F3" w14:textId="77777777" w:rsidR="00D46E0D" w:rsidRDefault="00D46E0D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B0B168" w14:textId="77777777" w:rsidR="00C5406B" w:rsidRDefault="00C5406B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92D9D8" w14:textId="77777777" w:rsidR="00C5406B" w:rsidRDefault="00C5406B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BBFF12" w14:textId="77777777" w:rsidR="00C5406B" w:rsidRDefault="00C5406B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August 2020</w:t>
      </w:r>
    </w:p>
    <w:p w14:paraId="14CBABFF" w14:textId="4C59DF6E" w:rsidR="00D46E0D" w:rsidRDefault="00D46E0D" w:rsidP="00C5406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March 2024</w:t>
      </w:r>
    </w:p>
    <w:p w14:paraId="183210D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01C0" w14:textId="77777777" w:rsidR="00C5406B" w:rsidRDefault="00C5406B" w:rsidP="00CD0211">
      <w:pPr>
        <w:spacing w:after="0" w:line="240" w:lineRule="auto"/>
      </w:pPr>
      <w:r>
        <w:separator/>
      </w:r>
    </w:p>
  </w:endnote>
  <w:endnote w:type="continuationSeparator" w:id="0">
    <w:p w14:paraId="2FFEB1DB" w14:textId="77777777" w:rsidR="00C5406B" w:rsidRDefault="00C5406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D66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B7DD" w14:textId="77777777" w:rsidR="00C5406B" w:rsidRDefault="00C5406B" w:rsidP="00CD0211">
      <w:pPr>
        <w:spacing w:after="0" w:line="240" w:lineRule="auto"/>
      </w:pPr>
      <w:r>
        <w:separator/>
      </w:r>
    </w:p>
  </w:footnote>
  <w:footnote w:type="continuationSeparator" w:id="0">
    <w:p w14:paraId="28C68BBA" w14:textId="77777777" w:rsidR="00C5406B" w:rsidRDefault="00C5406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5406B"/>
    <w:rsid w:val="00CD0211"/>
    <w:rsid w:val="00D4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B14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2020-08-27T16:24:00Z</dcterms:created>
  <dcterms:modified xsi:type="dcterms:W3CDTF">2024-03-31T19:19:00Z</dcterms:modified>
</cp:coreProperties>
</file>