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4F" w:rsidRDefault="007F124F" w:rsidP="007F124F">
      <w:pPr>
        <w:pStyle w:val="NoSpacing"/>
      </w:pPr>
      <w:r>
        <w:rPr>
          <w:u w:val="single"/>
        </w:rPr>
        <w:t>Robert CORY, junior</w:t>
      </w:r>
      <w:r>
        <w:t xml:space="preserve">     (fl.1403-4)</w:t>
      </w:r>
    </w:p>
    <w:p w:rsidR="007F124F" w:rsidRDefault="007F124F" w:rsidP="007F124F">
      <w:pPr>
        <w:pStyle w:val="NoSpacing"/>
      </w:pPr>
      <w:r>
        <w:t>of Bramerton, Norfolk.</w:t>
      </w:r>
    </w:p>
    <w:p w:rsidR="007F124F" w:rsidRDefault="007F124F" w:rsidP="007F124F">
      <w:pPr>
        <w:pStyle w:val="NoSpacing"/>
      </w:pPr>
    </w:p>
    <w:p w:rsidR="007F124F" w:rsidRDefault="007F124F" w:rsidP="007F124F">
      <w:pPr>
        <w:pStyle w:val="NoSpacing"/>
      </w:pPr>
    </w:p>
    <w:p w:rsidR="007F124F" w:rsidRDefault="007F124F" w:rsidP="007F124F">
      <w:pPr>
        <w:pStyle w:val="NoSpacing"/>
      </w:pPr>
      <w:r>
        <w:t xml:space="preserve">         1403-4</w:t>
      </w:r>
      <w:r>
        <w:tab/>
        <w:t>Settlement of his action against William Langton of Bramerton(q.v.)</w:t>
      </w:r>
    </w:p>
    <w:p w:rsidR="007F124F" w:rsidRDefault="007F124F" w:rsidP="007F124F">
      <w:pPr>
        <w:pStyle w:val="NoSpacing"/>
      </w:pPr>
      <w:r>
        <w:tab/>
      </w:r>
      <w:r>
        <w:tab/>
        <w:t>and his wife, Matilda(q.v.),  deforciants of lands in Bramerton.</w:t>
      </w:r>
    </w:p>
    <w:p w:rsidR="007F124F" w:rsidRDefault="007F124F" w:rsidP="007F124F">
      <w:pPr>
        <w:pStyle w:val="NoSpacing"/>
      </w:pPr>
      <w:r>
        <w:tab/>
      </w:r>
      <w:r>
        <w:tab/>
        <w:t>(Feet of Fines for Norfolk part II p.392)</w:t>
      </w:r>
    </w:p>
    <w:p w:rsidR="007F124F" w:rsidRDefault="007F124F" w:rsidP="007F124F">
      <w:pPr>
        <w:pStyle w:val="NoSpacing"/>
      </w:pPr>
    </w:p>
    <w:p w:rsidR="007F124F" w:rsidRDefault="007F124F" w:rsidP="007F124F">
      <w:pPr>
        <w:pStyle w:val="NoSpacing"/>
      </w:pPr>
    </w:p>
    <w:p w:rsidR="007F124F" w:rsidRDefault="007F124F" w:rsidP="007F124F">
      <w:pPr>
        <w:pStyle w:val="NoSpacing"/>
      </w:pPr>
      <w:r>
        <w:t>19 July 2012</w:t>
      </w:r>
    </w:p>
    <w:p w:rsidR="00BA4020" w:rsidRPr="00186E49" w:rsidRDefault="007F124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4F" w:rsidRDefault="007F124F" w:rsidP="00552EBA">
      <w:r>
        <w:separator/>
      </w:r>
    </w:p>
  </w:endnote>
  <w:endnote w:type="continuationSeparator" w:id="0">
    <w:p w:rsidR="007F124F" w:rsidRDefault="007F124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124F">
      <w:rPr>
        <w:noProof/>
      </w:rPr>
      <w:t>28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4F" w:rsidRDefault="007F124F" w:rsidP="00552EBA">
      <w:r>
        <w:separator/>
      </w:r>
    </w:p>
  </w:footnote>
  <w:footnote w:type="continuationSeparator" w:id="0">
    <w:p w:rsidR="007F124F" w:rsidRDefault="007F124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F124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2012-07-28T20:15:00Z</dcterms:created>
  <dcterms:modified xsi:type="dcterms:W3CDTF">2012-07-28T20:16:00Z</dcterms:modified>
</cp:coreProperties>
</file>