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83DC" w14:textId="77777777" w:rsidR="007942DE" w:rsidRDefault="007942DE" w:rsidP="007942DE">
      <w:pPr>
        <w:pStyle w:val="NoSpacing"/>
      </w:pPr>
      <w:r>
        <w:rPr>
          <w:u w:val="single"/>
        </w:rPr>
        <w:t>Robert COSYN</w:t>
      </w:r>
      <w:r>
        <w:t xml:space="preserve">       (fl.1461)</w:t>
      </w:r>
    </w:p>
    <w:p w14:paraId="4855488B" w14:textId="77777777" w:rsidR="007942DE" w:rsidRDefault="007942DE" w:rsidP="007942DE">
      <w:pPr>
        <w:pStyle w:val="NoSpacing"/>
      </w:pPr>
    </w:p>
    <w:p w14:paraId="0ACCCA20" w14:textId="77777777" w:rsidR="007942DE" w:rsidRDefault="007942DE" w:rsidP="007942DE">
      <w:pPr>
        <w:pStyle w:val="NoSpacing"/>
      </w:pPr>
    </w:p>
    <w:p w14:paraId="6D72E7FE" w14:textId="77777777" w:rsidR="007942DE" w:rsidRDefault="007942DE" w:rsidP="007942DE">
      <w:pPr>
        <w:pStyle w:val="NoSpacing"/>
      </w:pPr>
      <w:r>
        <w:t xml:space="preserve">  5 Sep.1461</w:t>
      </w:r>
      <w:r>
        <w:tab/>
        <w:t>He was appointed controller of the scrutiny in the port of the city</w:t>
      </w:r>
    </w:p>
    <w:p w14:paraId="6C3AE838" w14:textId="77777777" w:rsidR="007942DE" w:rsidRDefault="007942DE" w:rsidP="007942DE">
      <w:pPr>
        <w:pStyle w:val="NoSpacing"/>
      </w:pPr>
      <w:r>
        <w:tab/>
      </w:r>
      <w:r>
        <w:tab/>
        <w:t>of London.   (C.P.R. 1461-67 p.20)</w:t>
      </w:r>
    </w:p>
    <w:p w14:paraId="2AEB8A61" w14:textId="77777777" w:rsidR="007942DE" w:rsidRDefault="007942DE" w:rsidP="007942DE">
      <w:pPr>
        <w:pStyle w:val="NoSpacing"/>
      </w:pPr>
    </w:p>
    <w:p w14:paraId="29288395" w14:textId="77777777" w:rsidR="007942DE" w:rsidRDefault="007942DE" w:rsidP="007942DE">
      <w:pPr>
        <w:pStyle w:val="NoSpacing"/>
      </w:pPr>
    </w:p>
    <w:p w14:paraId="124CA487" w14:textId="77777777" w:rsidR="007942DE" w:rsidRDefault="007942DE" w:rsidP="007942DE">
      <w:pPr>
        <w:pStyle w:val="NoSpacing"/>
      </w:pPr>
      <w:r>
        <w:t>21 August 2025</w:t>
      </w:r>
    </w:p>
    <w:p w14:paraId="5F3D729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B6FA" w14:textId="77777777" w:rsidR="007942DE" w:rsidRDefault="007942DE" w:rsidP="009139A6">
      <w:r>
        <w:separator/>
      </w:r>
    </w:p>
  </w:endnote>
  <w:endnote w:type="continuationSeparator" w:id="0">
    <w:p w14:paraId="02BDF9DA" w14:textId="77777777" w:rsidR="007942DE" w:rsidRDefault="007942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D2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B8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3B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50739" w14:textId="77777777" w:rsidR="007942DE" w:rsidRDefault="007942DE" w:rsidP="009139A6">
      <w:r>
        <w:separator/>
      </w:r>
    </w:p>
  </w:footnote>
  <w:footnote w:type="continuationSeparator" w:id="0">
    <w:p w14:paraId="333D00F4" w14:textId="77777777" w:rsidR="007942DE" w:rsidRDefault="007942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DCA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C8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62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DE"/>
    <w:rsid w:val="000666E0"/>
    <w:rsid w:val="00071657"/>
    <w:rsid w:val="000A2E7A"/>
    <w:rsid w:val="001307AC"/>
    <w:rsid w:val="00190DFA"/>
    <w:rsid w:val="002510B7"/>
    <w:rsid w:val="00270799"/>
    <w:rsid w:val="002737D5"/>
    <w:rsid w:val="00357E4A"/>
    <w:rsid w:val="005C130B"/>
    <w:rsid w:val="007942D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6F739"/>
  <w15:chartTrackingRefBased/>
  <w15:docId w15:val="{354F8B0D-6113-48F0-A885-29B372FD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2025-08-22T16:31:00Z</dcterms:created>
  <dcterms:modified xsi:type="dcterms:W3CDTF">2025-08-22T16:32:00Z</dcterms:modified>
</cp:coreProperties>
</file>