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3C62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COWE</w:t>
      </w:r>
      <w:r>
        <w:t xml:space="preserve">       (fl.1399)</w:t>
      </w:r>
    </w:p>
    <w:p w14:paraId="44E976B5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</w:p>
    <w:p w14:paraId="4B7BE860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</w:p>
    <w:p w14:paraId="6B8E96EB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  <w:r>
        <w:t>11 Oct.1399</w:t>
      </w:r>
      <w:r>
        <w:tab/>
        <w:t>He was presented to the parish church of Wigston, Leicestershire.</w:t>
      </w:r>
    </w:p>
    <w:p w14:paraId="5840B2BA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1399-1401 p.11)</w:t>
      </w:r>
    </w:p>
    <w:p w14:paraId="45155F10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</w:p>
    <w:p w14:paraId="5FECCC51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</w:p>
    <w:p w14:paraId="1A6721A9" w14:textId="77777777" w:rsidR="000B65E3" w:rsidRDefault="000B65E3" w:rsidP="000B65E3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2915A8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688E" w14:textId="77777777" w:rsidR="000B65E3" w:rsidRDefault="000B65E3" w:rsidP="009139A6">
      <w:r>
        <w:separator/>
      </w:r>
    </w:p>
  </w:endnote>
  <w:endnote w:type="continuationSeparator" w:id="0">
    <w:p w14:paraId="37DF64C6" w14:textId="77777777" w:rsidR="000B65E3" w:rsidRDefault="000B65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68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36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15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5ED2" w14:textId="77777777" w:rsidR="000B65E3" w:rsidRDefault="000B65E3" w:rsidP="009139A6">
      <w:r>
        <w:separator/>
      </w:r>
    </w:p>
  </w:footnote>
  <w:footnote w:type="continuationSeparator" w:id="0">
    <w:p w14:paraId="1B8DFB29" w14:textId="77777777" w:rsidR="000B65E3" w:rsidRDefault="000B65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3A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E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33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3"/>
    <w:rsid w:val="000666E0"/>
    <w:rsid w:val="000A2E7A"/>
    <w:rsid w:val="000B65E3"/>
    <w:rsid w:val="00123D6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301E"/>
  <w15:chartTrackingRefBased/>
  <w15:docId w15:val="{E9319A8C-DD9F-4F80-B226-CA5C1E33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2025-09-25T10:05:00Z</dcterms:created>
  <dcterms:modified xsi:type="dcterms:W3CDTF">2025-09-25T10:06:00Z</dcterms:modified>
</cp:coreProperties>
</file>