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EE3B4F" w14:textId="77777777" w:rsidR="00505122" w:rsidRDefault="00505122" w:rsidP="0050512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William COWLEE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fl.1402)</w:t>
      </w:r>
    </w:p>
    <w:p w14:paraId="24662649" w14:textId="77777777" w:rsidR="00505122" w:rsidRDefault="00505122" w:rsidP="0050512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of Ashby, </w:t>
      </w:r>
      <w:proofErr w:type="spellStart"/>
      <w:r>
        <w:rPr>
          <w:rFonts w:ascii="Times New Roman" w:hAnsi="Times New Roman" w:cs="Times New Roman"/>
          <w:sz w:val="24"/>
          <w:szCs w:val="24"/>
        </w:rPr>
        <w:t>Northamptonshire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7DD77729" w14:textId="77777777" w:rsidR="00505122" w:rsidRDefault="00505122" w:rsidP="0050512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E036C62" w14:textId="77777777" w:rsidR="00505122" w:rsidRDefault="00505122" w:rsidP="0050512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461DB9E" w14:textId="77777777" w:rsidR="00505122" w:rsidRDefault="00505122" w:rsidP="00505122">
      <w:pPr>
        <w:pStyle w:val="NoSpacing"/>
        <w:ind w:left="1440" w:hanging="13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 Dec.1402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on a commission to levy and collect in </w:t>
      </w:r>
      <w:proofErr w:type="spellStart"/>
      <w:r>
        <w:rPr>
          <w:rFonts w:ascii="Times New Roman" w:hAnsi="Times New Roman" w:cs="Times New Roman"/>
          <w:sz w:val="24"/>
          <w:szCs w:val="24"/>
        </w:rPr>
        <w:t>Northamptonshire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the tax of a fifteenth and a tenth granted to the King at the last Parliament.</w:t>
      </w:r>
    </w:p>
    <w:p w14:paraId="69332B71" w14:textId="77777777" w:rsidR="00505122" w:rsidRDefault="00505122" w:rsidP="0050512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(C.F.R. 1399-1405 p.188)</w:t>
      </w:r>
    </w:p>
    <w:p w14:paraId="6B166F61" w14:textId="77777777" w:rsidR="00505122" w:rsidRDefault="00505122" w:rsidP="0050512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6BBDA91" w14:textId="77777777" w:rsidR="00505122" w:rsidRDefault="00505122" w:rsidP="0050512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FBCD01A" w14:textId="77777777" w:rsidR="00505122" w:rsidRDefault="00505122" w:rsidP="0050512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 May 2021</w:t>
      </w:r>
    </w:p>
    <w:p w14:paraId="6045A856" w14:textId="77777777" w:rsidR="00BA00AB" w:rsidRPr="00505122" w:rsidRDefault="00BA00AB" w:rsidP="00505122"/>
    <w:sectPr w:rsidR="00BA00AB" w:rsidRPr="0050512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C66F74" w14:textId="77777777" w:rsidR="00505122" w:rsidRDefault="00505122" w:rsidP="009139A6">
      <w:r>
        <w:separator/>
      </w:r>
    </w:p>
  </w:endnote>
  <w:endnote w:type="continuationSeparator" w:id="0">
    <w:p w14:paraId="547E7903" w14:textId="77777777" w:rsidR="00505122" w:rsidRDefault="00505122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099CD5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679F52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A41F06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57CA19" w14:textId="77777777" w:rsidR="00505122" w:rsidRDefault="00505122" w:rsidP="009139A6">
      <w:r>
        <w:separator/>
      </w:r>
    </w:p>
  </w:footnote>
  <w:footnote w:type="continuationSeparator" w:id="0">
    <w:p w14:paraId="3A57821D" w14:textId="77777777" w:rsidR="00505122" w:rsidRDefault="00505122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3C331C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4790DD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2BA9A9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5122"/>
    <w:rsid w:val="000666E0"/>
    <w:rsid w:val="002510B7"/>
    <w:rsid w:val="00505122"/>
    <w:rsid w:val="005C130B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E00DCC"/>
  <w15:chartTrackingRefBased/>
  <w15:docId w15:val="{E9D1E041-618E-45DA-9DF3-D0BEAC2E09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1</TotalTime>
  <Pages>1</Pages>
  <Words>38</Words>
  <Characters>218</Characters>
  <Application>Microsoft Office Word</Application>
  <DocSecurity>0</DocSecurity>
  <Lines>1</Lines>
  <Paragraphs>1</Paragraphs>
  <ScaleCrop>false</ScaleCrop>
  <Company/>
  <LinksUpToDate>false</LinksUpToDate>
  <CharactersWithSpaces>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2021-06-02T15:37:00Z</dcterms:created>
  <dcterms:modified xsi:type="dcterms:W3CDTF">2021-06-02T15:38:00Z</dcterms:modified>
</cp:coreProperties>
</file>