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CD0" w:rsidRDefault="00017CD0" w:rsidP="00017CD0">
      <w:pPr>
        <w:pStyle w:val="NoSpacing"/>
      </w:pPr>
      <w:r>
        <w:rPr>
          <w:u w:val="single"/>
        </w:rPr>
        <w:t>John COWTON</w:t>
      </w:r>
      <w:r>
        <w:t xml:space="preserve">      (fl.1415-6)</w:t>
      </w:r>
    </w:p>
    <w:p w:rsidR="00017CD0" w:rsidRDefault="00017CD0" w:rsidP="00017CD0">
      <w:pPr>
        <w:pStyle w:val="NoSpacing"/>
      </w:pPr>
      <w:proofErr w:type="gramStart"/>
      <w:r>
        <w:t xml:space="preserve">Rector of </w:t>
      </w:r>
      <w:proofErr w:type="spellStart"/>
      <w:r>
        <w:t>St.Mary’s</w:t>
      </w:r>
      <w:proofErr w:type="spellEnd"/>
      <w:r>
        <w:t xml:space="preserve"> Church, </w:t>
      </w:r>
      <w:proofErr w:type="spellStart"/>
      <w:r>
        <w:t>Congham</w:t>
      </w:r>
      <w:proofErr w:type="spellEnd"/>
      <w:r>
        <w:t>, Norfolk.</w:t>
      </w:r>
      <w:proofErr w:type="gramEnd"/>
    </w:p>
    <w:p w:rsidR="00017CD0" w:rsidRDefault="00017CD0" w:rsidP="00017CD0">
      <w:pPr>
        <w:pStyle w:val="NoSpacing"/>
      </w:pPr>
    </w:p>
    <w:p w:rsidR="00017CD0" w:rsidRDefault="00017CD0" w:rsidP="00017CD0">
      <w:pPr>
        <w:pStyle w:val="NoSpacing"/>
      </w:pPr>
    </w:p>
    <w:p w:rsidR="00017CD0" w:rsidRDefault="00017CD0" w:rsidP="00017CD0">
      <w:pPr>
        <w:pStyle w:val="NoSpacing"/>
      </w:pPr>
      <w:r>
        <w:tab/>
        <w:t>1415</w:t>
      </w:r>
      <w:r>
        <w:tab/>
        <w:t>He became Rector.</w:t>
      </w:r>
    </w:p>
    <w:p w:rsidR="00017CD0" w:rsidRDefault="00017CD0" w:rsidP="00017CD0">
      <w:pPr>
        <w:pStyle w:val="NoSpacing"/>
      </w:pPr>
      <w:r>
        <w:tab/>
      </w:r>
      <w:r>
        <w:tab/>
        <w:t>(</w:t>
      </w:r>
      <w:hyperlink r:id="rId7" w:history="1">
        <w:r w:rsidRPr="00BE0039">
          <w:rPr>
            <w:rStyle w:val="Hyperlink"/>
          </w:rPr>
          <w:t>http://www.british-history.ac.uk/report.aspx?compid=78482</w:t>
        </w:r>
      </w:hyperlink>
      <w:r>
        <w:t>)</w:t>
      </w:r>
    </w:p>
    <w:p w:rsidR="00017CD0" w:rsidRDefault="00017CD0" w:rsidP="00017CD0">
      <w:pPr>
        <w:pStyle w:val="NoSpacing"/>
      </w:pPr>
    </w:p>
    <w:p w:rsidR="00017CD0" w:rsidRDefault="00017CD0" w:rsidP="00017CD0">
      <w:pPr>
        <w:pStyle w:val="NoSpacing"/>
      </w:pPr>
    </w:p>
    <w:p w:rsidR="00017CD0" w:rsidRDefault="00017CD0" w:rsidP="00017CD0">
      <w:pPr>
        <w:pStyle w:val="NoSpacing"/>
      </w:pPr>
      <w:r>
        <w:t>12 August 2013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CD0" w:rsidRDefault="00017CD0" w:rsidP="00920DE3">
      <w:pPr>
        <w:spacing w:after="0" w:line="240" w:lineRule="auto"/>
      </w:pPr>
      <w:r>
        <w:separator/>
      </w:r>
    </w:p>
  </w:endnote>
  <w:endnote w:type="continuationSeparator" w:id="0">
    <w:p w:rsidR="00017CD0" w:rsidRDefault="00017CD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CD0" w:rsidRDefault="00017CD0" w:rsidP="00920DE3">
      <w:pPr>
        <w:spacing w:after="0" w:line="240" w:lineRule="auto"/>
      </w:pPr>
      <w:r>
        <w:separator/>
      </w:r>
    </w:p>
  </w:footnote>
  <w:footnote w:type="continuationSeparator" w:id="0">
    <w:p w:rsidR="00017CD0" w:rsidRDefault="00017CD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CD0"/>
    <w:rsid w:val="00017CD0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017CD0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017CD0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784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2013-08-28T19:16:00Z</dcterms:created>
  <dcterms:modified xsi:type="dcterms:W3CDTF">2013-08-28T19:16:00Z</dcterms:modified>
</cp:coreProperties>
</file>