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5E2" w:rsidRDefault="00A515E2" w:rsidP="00A515E2">
      <w:pPr>
        <w:pStyle w:val="NoSpacing"/>
        <w:ind w:left="1440" w:hanging="1440"/>
      </w:pPr>
      <w:r>
        <w:rPr>
          <w:u w:val="single"/>
        </w:rPr>
        <w:t>John CROFT</w:t>
      </w:r>
      <w:r>
        <w:t xml:space="preserve">        (fl.1465)</w:t>
      </w:r>
    </w:p>
    <w:p w:rsidR="00A515E2" w:rsidRDefault="00A515E2" w:rsidP="00A515E2">
      <w:pPr>
        <w:pStyle w:val="NoSpacing"/>
        <w:ind w:left="1440" w:hanging="1440"/>
      </w:pPr>
      <w:r>
        <w:t>of Cambridge.</w:t>
      </w:r>
    </w:p>
    <w:p w:rsidR="00A515E2" w:rsidRDefault="00A515E2" w:rsidP="00A515E2">
      <w:pPr>
        <w:pStyle w:val="NoSpacing"/>
        <w:ind w:left="1440" w:hanging="1440"/>
      </w:pPr>
    </w:p>
    <w:p w:rsidR="00A515E2" w:rsidRDefault="00A515E2" w:rsidP="00A515E2">
      <w:pPr>
        <w:pStyle w:val="NoSpacing"/>
        <w:ind w:left="1440" w:hanging="1440"/>
      </w:pPr>
    </w:p>
    <w:p w:rsidR="00A515E2" w:rsidRDefault="00A515E2" w:rsidP="00A515E2">
      <w:pPr>
        <w:pStyle w:val="NoSpacing"/>
        <w:ind w:left="1440" w:hanging="1440"/>
      </w:pPr>
      <w:r>
        <w:t>16 Aug.1465</w:t>
      </w:r>
      <w:r>
        <w:tab/>
        <w:t>He was a witness when John Wright(q.v.) rented a tenement in Great St.Andrew’s parish for 4 years at 4 marks p.a. from Corpus Christi College.</w:t>
      </w:r>
    </w:p>
    <w:p w:rsidR="00A515E2" w:rsidRDefault="00A515E2" w:rsidP="00A515E2">
      <w:pPr>
        <w:pStyle w:val="NoSpacing"/>
        <w:ind w:left="1440" w:hanging="1440"/>
      </w:pPr>
      <w:r>
        <w:tab/>
        <w:t>(</w:t>
      </w:r>
      <w:hyperlink r:id="rId7" w:history="1">
        <w:r w:rsidRPr="009F40F1">
          <w:rPr>
            <w:rStyle w:val="Hyperlink"/>
          </w:rPr>
          <w:t>http://janus.lib.cam.ac.uk</w:t>
        </w:r>
      </w:hyperlink>
      <w:r>
        <w:t xml:space="preserve">  ref.CCCC09/10/33)</w:t>
      </w:r>
    </w:p>
    <w:p w:rsidR="00A515E2" w:rsidRDefault="00A515E2" w:rsidP="00A515E2">
      <w:pPr>
        <w:pStyle w:val="NoSpacing"/>
        <w:ind w:left="1440" w:hanging="1440"/>
      </w:pPr>
    </w:p>
    <w:p w:rsidR="00A515E2" w:rsidRDefault="00A515E2" w:rsidP="00A515E2">
      <w:pPr>
        <w:pStyle w:val="NoSpacing"/>
        <w:ind w:left="1440" w:hanging="1440"/>
      </w:pPr>
    </w:p>
    <w:p w:rsidR="00A515E2" w:rsidRDefault="00A515E2" w:rsidP="00A515E2">
      <w:pPr>
        <w:pStyle w:val="NoSpacing"/>
        <w:ind w:left="1440" w:hanging="1440"/>
      </w:pPr>
      <w:r>
        <w:t>4 March 2013</w:t>
      </w:r>
    </w:p>
    <w:p w:rsidR="00BA4020" w:rsidRPr="00186E49" w:rsidRDefault="00A515E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5E2" w:rsidRDefault="00A515E2" w:rsidP="00552EBA">
      <w:r>
        <w:separator/>
      </w:r>
    </w:p>
  </w:endnote>
  <w:endnote w:type="continuationSeparator" w:id="0">
    <w:p w:rsidR="00A515E2" w:rsidRDefault="00A515E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515E2">
      <w:rPr>
        <w:noProof/>
      </w:rPr>
      <w:t>04 April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5E2" w:rsidRDefault="00A515E2" w:rsidP="00552EBA">
      <w:r>
        <w:separator/>
      </w:r>
    </w:p>
  </w:footnote>
  <w:footnote w:type="continuationSeparator" w:id="0">
    <w:p w:rsidR="00A515E2" w:rsidRDefault="00A515E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515E2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janus.lib.cam.ac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2013-04-04T19:04:00Z</dcterms:created>
  <dcterms:modified xsi:type="dcterms:W3CDTF">2013-04-04T19:05:00Z</dcterms:modified>
</cp:coreProperties>
</file>