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3ED16" w14:textId="77777777" w:rsidR="00FA4849" w:rsidRDefault="00FA4849" w:rsidP="00FA4849">
      <w:pPr>
        <w:pStyle w:val="NoSpacing"/>
      </w:pPr>
      <w:r>
        <w:rPr>
          <w:u w:val="single"/>
        </w:rPr>
        <w:t>Richard DANYAS</w:t>
      </w:r>
      <w:r>
        <w:t xml:space="preserve">        (d.1495)</w:t>
      </w:r>
    </w:p>
    <w:p w14:paraId="0A9B3ADD" w14:textId="77777777" w:rsidR="00FA4849" w:rsidRDefault="00FA4849" w:rsidP="00FA4849">
      <w:pPr>
        <w:pStyle w:val="NoSpacing"/>
      </w:pPr>
      <w:r>
        <w:t>of Dover.</w:t>
      </w:r>
    </w:p>
    <w:p w14:paraId="002DE9E9" w14:textId="77777777" w:rsidR="00FA4849" w:rsidRDefault="00FA4849" w:rsidP="00FA4849">
      <w:pPr>
        <w:pStyle w:val="NoSpacing"/>
      </w:pPr>
    </w:p>
    <w:p w14:paraId="7C7336E7" w14:textId="77777777" w:rsidR="00FA4849" w:rsidRDefault="00FA4849" w:rsidP="00FA4849">
      <w:pPr>
        <w:pStyle w:val="NoSpacing"/>
      </w:pPr>
    </w:p>
    <w:p w14:paraId="6B0E4303" w14:textId="77777777" w:rsidR="00FA4849" w:rsidRDefault="00FA4849" w:rsidP="00FA4849">
      <w:pPr>
        <w:pStyle w:val="NoSpacing"/>
      </w:pPr>
      <w:r>
        <w:tab/>
        <w:t>1495</w:t>
      </w:r>
      <w:r>
        <w:tab/>
        <w:t>He died.</w:t>
      </w:r>
    </w:p>
    <w:p w14:paraId="1D2DC580" w14:textId="77777777" w:rsidR="00FA4849" w:rsidRDefault="00FA4849" w:rsidP="00FA4849">
      <w:pPr>
        <w:pStyle w:val="NoSpacing"/>
      </w:pPr>
      <w:r>
        <w:tab/>
      </w:r>
      <w:r>
        <w:tab/>
        <w:t>(UK Extended Probate Records, 1269-1975)</w:t>
      </w:r>
    </w:p>
    <w:p w14:paraId="7FFE7944" w14:textId="77777777" w:rsidR="00FA4849" w:rsidRDefault="00FA4849" w:rsidP="00FA4849">
      <w:pPr>
        <w:pStyle w:val="NoSpacing"/>
      </w:pPr>
    </w:p>
    <w:p w14:paraId="607F27A1" w14:textId="77777777" w:rsidR="00FA4849" w:rsidRDefault="00FA4849" w:rsidP="00FA4849">
      <w:pPr>
        <w:pStyle w:val="NoSpacing"/>
      </w:pPr>
    </w:p>
    <w:p w14:paraId="09202422" w14:textId="77777777" w:rsidR="00FA4849" w:rsidRDefault="00FA4849" w:rsidP="00FA4849">
      <w:pPr>
        <w:pStyle w:val="NoSpacing"/>
      </w:pPr>
      <w:r>
        <w:t>19 April 2025</w:t>
      </w:r>
    </w:p>
    <w:p w14:paraId="352562E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873FC" w14:textId="77777777" w:rsidR="00FA4849" w:rsidRDefault="00FA4849" w:rsidP="009139A6">
      <w:r>
        <w:separator/>
      </w:r>
    </w:p>
  </w:endnote>
  <w:endnote w:type="continuationSeparator" w:id="0">
    <w:p w14:paraId="477D0B28" w14:textId="77777777" w:rsidR="00FA4849" w:rsidRDefault="00FA484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46D9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0A1C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B6C1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327C8" w14:textId="77777777" w:rsidR="00FA4849" w:rsidRDefault="00FA4849" w:rsidP="009139A6">
      <w:r>
        <w:separator/>
      </w:r>
    </w:p>
  </w:footnote>
  <w:footnote w:type="continuationSeparator" w:id="0">
    <w:p w14:paraId="2E8A6366" w14:textId="77777777" w:rsidR="00FA4849" w:rsidRDefault="00FA484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3B0F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2DC4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5F99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49"/>
    <w:rsid w:val="000666E0"/>
    <w:rsid w:val="000A2E7A"/>
    <w:rsid w:val="001307AC"/>
    <w:rsid w:val="00190DFA"/>
    <w:rsid w:val="001C6BC5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A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38306"/>
  <w15:chartTrackingRefBased/>
  <w15:docId w15:val="{0A4AF213-BC7B-4F06-A84D-C4CABC44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2025-04-22T20:34:00Z</dcterms:created>
  <dcterms:modified xsi:type="dcterms:W3CDTF">2025-04-22T20:35:00Z</dcterms:modified>
</cp:coreProperties>
</file>