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4768" w14:textId="77777777" w:rsidR="00CA7226" w:rsidRDefault="00CA7226" w:rsidP="00CA7226">
      <w:pPr>
        <w:pStyle w:val="NoSpacing"/>
      </w:pPr>
      <w:r>
        <w:rPr>
          <w:u w:val="single"/>
        </w:rPr>
        <w:t>Thomas DELAHAY</w:t>
      </w:r>
      <w:r>
        <w:t xml:space="preserve">        (fl.1484)</w:t>
      </w:r>
    </w:p>
    <w:p w14:paraId="367B62A2" w14:textId="77777777" w:rsidR="00CA7226" w:rsidRDefault="00CA7226" w:rsidP="00CA7226">
      <w:pPr>
        <w:pStyle w:val="NoSpacing"/>
      </w:pPr>
      <w:r>
        <w:t>Yeoman of the Crown.</w:t>
      </w:r>
    </w:p>
    <w:p w14:paraId="3683B273" w14:textId="77777777" w:rsidR="00CA7226" w:rsidRDefault="00CA7226" w:rsidP="00CA7226">
      <w:pPr>
        <w:pStyle w:val="NoSpacing"/>
      </w:pPr>
    </w:p>
    <w:p w14:paraId="7561B832" w14:textId="77777777" w:rsidR="00CA7226" w:rsidRDefault="00CA7226" w:rsidP="00CA7226">
      <w:pPr>
        <w:pStyle w:val="NoSpacing"/>
      </w:pPr>
    </w:p>
    <w:p w14:paraId="40E44EE0" w14:textId="77777777" w:rsidR="00CA7226" w:rsidRDefault="00CA7226" w:rsidP="00CA7226">
      <w:pPr>
        <w:pStyle w:val="NoSpacing"/>
      </w:pPr>
      <w:r>
        <w:t>26 Feb.1484</w:t>
      </w:r>
      <w:r>
        <w:tab/>
        <w:t>He was granted for life the office of Bailiff of Haverhill and Hersham.</w:t>
      </w:r>
    </w:p>
    <w:p w14:paraId="11B2B2D5" w14:textId="77777777" w:rsidR="00CA7226" w:rsidRDefault="00CA7226" w:rsidP="00CA7226">
      <w:pPr>
        <w:pStyle w:val="NoSpacing"/>
      </w:pPr>
      <w:r>
        <w:tab/>
      </w:r>
      <w:r>
        <w:tab/>
        <w:t>(C.P.R. 1476-85 p.287)</w:t>
      </w:r>
    </w:p>
    <w:p w14:paraId="0F83457C" w14:textId="77777777" w:rsidR="00CA7226" w:rsidRDefault="00CA7226" w:rsidP="00CA7226">
      <w:pPr>
        <w:pStyle w:val="NoSpacing"/>
      </w:pPr>
    </w:p>
    <w:p w14:paraId="3A0D710D" w14:textId="77777777" w:rsidR="00CA7226" w:rsidRDefault="00CA7226" w:rsidP="00CA7226">
      <w:pPr>
        <w:pStyle w:val="NoSpacing"/>
      </w:pPr>
    </w:p>
    <w:p w14:paraId="30B6D2BF" w14:textId="77777777" w:rsidR="00CA7226" w:rsidRDefault="00CA7226" w:rsidP="00CA7226">
      <w:pPr>
        <w:pStyle w:val="NoSpacing"/>
      </w:pPr>
      <w:r>
        <w:t>5 November 2025</w:t>
      </w:r>
    </w:p>
    <w:p w14:paraId="45B02F2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DBDD" w14:textId="77777777" w:rsidR="00CA7226" w:rsidRDefault="00CA7226" w:rsidP="00086E2C">
      <w:pPr>
        <w:spacing w:after="0" w:line="240" w:lineRule="auto"/>
      </w:pPr>
      <w:r>
        <w:separator/>
      </w:r>
    </w:p>
  </w:endnote>
  <w:endnote w:type="continuationSeparator" w:id="0">
    <w:p w14:paraId="78EDBF1D" w14:textId="77777777" w:rsidR="00CA7226" w:rsidRDefault="00CA722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CC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6D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A6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F7A3" w14:textId="77777777" w:rsidR="00CA7226" w:rsidRDefault="00CA7226" w:rsidP="00086E2C">
      <w:pPr>
        <w:spacing w:after="0" w:line="240" w:lineRule="auto"/>
      </w:pPr>
      <w:r>
        <w:separator/>
      </w:r>
    </w:p>
  </w:footnote>
  <w:footnote w:type="continuationSeparator" w:id="0">
    <w:p w14:paraId="0EE973F7" w14:textId="77777777" w:rsidR="00CA7226" w:rsidRDefault="00CA722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1D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1C2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A3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26"/>
    <w:rsid w:val="00086E2C"/>
    <w:rsid w:val="000A2E7A"/>
    <w:rsid w:val="002244B7"/>
    <w:rsid w:val="00314D94"/>
    <w:rsid w:val="00617568"/>
    <w:rsid w:val="006E68FA"/>
    <w:rsid w:val="00CA7226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8C53"/>
  <w15:chartTrackingRefBased/>
  <w15:docId w15:val="{61A6EAF8-BC9E-46D3-A298-0FC7DF9E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72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155</Characters>
  <Application>Microsoft Office Word</Application>
  <DocSecurity>0</DocSecurity>
  <Lines>8</Lines>
  <Paragraphs>4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2025-11-13T20:41:00Z</dcterms:created>
  <dcterms:modified xsi:type="dcterms:W3CDTF">2025-11-13T20:41:00Z</dcterms:modified>
</cp:coreProperties>
</file>