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91" w:rsidRDefault="00866D91" w:rsidP="00866D91">
      <w:pPr>
        <w:pStyle w:val="NoSpacing"/>
      </w:pPr>
      <w:r>
        <w:rPr>
          <w:u w:val="single"/>
        </w:rPr>
        <w:t>Richard DURANT</w:t>
      </w:r>
      <w:r>
        <w:t xml:space="preserve">        (fl.1450)</w:t>
      </w:r>
    </w:p>
    <w:p w:rsidR="00866D91" w:rsidRDefault="00866D91" w:rsidP="00866D91">
      <w:pPr>
        <w:pStyle w:val="NoSpacing"/>
      </w:pPr>
      <w:r>
        <w:t>of Minster, Cornwall.  Smith.</w:t>
      </w:r>
    </w:p>
    <w:p w:rsidR="00866D91" w:rsidRDefault="00866D91" w:rsidP="00866D91">
      <w:pPr>
        <w:pStyle w:val="NoSpacing"/>
      </w:pPr>
    </w:p>
    <w:p w:rsidR="00866D91" w:rsidRDefault="00866D91" w:rsidP="00866D91">
      <w:pPr>
        <w:pStyle w:val="NoSpacing"/>
      </w:pPr>
    </w:p>
    <w:p w:rsidR="00866D91" w:rsidRDefault="00866D91" w:rsidP="00866D91">
      <w:pPr>
        <w:pStyle w:val="NoSpacing"/>
      </w:pPr>
      <w:r>
        <w:tab/>
        <w:t>1450</w:t>
      </w:r>
      <w:r>
        <w:tab/>
        <w:t>He was one of those against whom John Baryll of Penryn(q.v.) brought a</w:t>
      </w:r>
    </w:p>
    <w:p w:rsidR="00866D91" w:rsidRDefault="00866D91" w:rsidP="00866D91">
      <w:pPr>
        <w:pStyle w:val="NoSpacing"/>
      </w:pPr>
      <w:r>
        <w:tab/>
      </w:r>
      <w:r>
        <w:tab/>
        <w:t>plaint of debt.</w:t>
      </w:r>
    </w:p>
    <w:p w:rsidR="00866D91" w:rsidRDefault="00866D91" w:rsidP="00866D91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66D91" w:rsidRDefault="00866D91" w:rsidP="00866D91">
      <w:pPr>
        <w:pStyle w:val="NoSpacing"/>
      </w:pPr>
    </w:p>
    <w:p w:rsidR="00866D91" w:rsidRDefault="00866D91" w:rsidP="00866D91">
      <w:pPr>
        <w:pStyle w:val="NoSpacing"/>
      </w:pPr>
    </w:p>
    <w:p w:rsidR="00BA4020" w:rsidRPr="00186E49" w:rsidRDefault="00866D91" w:rsidP="00866D91">
      <w:pPr>
        <w:pStyle w:val="NoSpacing"/>
      </w:pPr>
      <w:r>
        <w:t>24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91" w:rsidRDefault="00866D91" w:rsidP="00552EBA">
      <w:r>
        <w:separator/>
      </w:r>
    </w:p>
  </w:endnote>
  <w:endnote w:type="continuationSeparator" w:id="0">
    <w:p w:rsidR="00866D91" w:rsidRDefault="00866D9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6D91">
      <w:rPr>
        <w:noProof/>
      </w:rPr>
      <w:t>30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91" w:rsidRDefault="00866D91" w:rsidP="00552EBA">
      <w:r>
        <w:separator/>
      </w:r>
    </w:p>
  </w:footnote>
  <w:footnote w:type="continuationSeparator" w:id="0">
    <w:p w:rsidR="00866D91" w:rsidRDefault="00866D9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66D9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2012-12-30T14:10:00Z</dcterms:created>
  <dcterms:modified xsi:type="dcterms:W3CDTF">2012-12-30T14:11:00Z</dcterms:modified>
</cp:coreProperties>
</file>