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22FBC" w14:textId="77777777" w:rsidR="003A245D" w:rsidRDefault="003A245D" w:rsidP="003A245D">
      <w:pPr>
        <w:pStyle w:val="NoSpacing"/>
      </w:pPr>
      <w:r w:rsidRPr="00E26B79">
        <w:rPr>
          <w:u w:val="single"/>
        </w:rPr>
        <w:t>Elizabeth DYNHAM</w:t>
      </w:r>
      <w:r>
        <w:t xml:space="preserve">       (fl.1455)</w:t>
      </w:r>
    </w:p>
    <w:p w14:paraId="367E18C4" w14:textId="77777777" w:rsidR="003A245D" w:rsidRDefault="003A245D" w:rsidP="003A245D">
      <w:pPr>
        <w:pStyle w:val="NoSpacing"/>
      </w:pPr>
    </w:p>
    <w:p w14:paraId="1E88DD0A" w14:textId="77777777" w:rsidR="003A245D" w:rsidRDefault="003A245D" w:rsidP="003A245D">
      <w:pPr>
        <w:pStyle w:val="NoSpacing"/>
      </w:pPr>
    </w:p>
    <w:p w14:paraId="03948734" w14:textId="77777777" w:rsidR="003A245D" w:rsidRDefault="003A245D" w:rsidP="003A245D">
      <w:pPr>
        <w:pStyle w:val="NoSpacing"/>
      </w:pPr>
      <w:r>
        <w:t>Daughter of Sir John Dynham of Hartwell(d.1458)(q.v.) and Joan Arches(q.v.)</w:t>
      </w:r>
    </w:p>
    <w:p w14:paraId="74137CB3" w14:textId="77777777" w:rsidR="003A245D" w:rsidRDefault="003A245D" w:rsidP="003A245D">
      <w:pPr>
        <w:pStyle w:val="NoSpacing"/>
      </w:pPr>
      <w:r>
        <w:t>(C.P. IV p.377)</w:t>
      </w:r>
    </w:p>
    <w:p w14:paraId="2AA3E2AE" w14:textId="77777777" w:rsidR="003A245D" w:rsidRDefault="003A245D" w:rsidP="003A245D">
      <w:pPr>
        <w:pStyle w:val="NoSpacing"/>
      </w:pPr>
      <w:r>
        <w:t>1 = Fulk Bourchier, 10th Lord Fitzwarin(q.v.). (F.P.B.p.32)</w:t>
      </w:r>
    </w:p>
    <w:p w14:paraId="6C3BE63B" w14:textId="77777777" w:rsidR="003A245D" w:rsidRDefault="003A245D" w:rsidP="003A245D">
      <w:pPr>
        <w:pStyle w:val="NoSpacing"/>
      </w:pPr>
    </w:p>
    <w:p w14:paraId="50FC480A" w14:textId="77777777" w:rsidR="003A245D" w:rsidRDefault="003A245D" w:rsidP="003A245D">
      <w:pPr>
        <w:pStyle w:val="NoSpacing"/>
      </w:pPr>
      <w:r>
        <w:t>2 = John Sapcote(q.v.). (C.C.R.1476-85 p.374)</w:t>
      </w:r>
    </w:p>
    <w:p w14:paraId="796482F8" w14:textId="77777777" w:rsidR="003A245D" w:rsidRDefault="003A245D" w:rsidP="003A245D">
      <w:pPr>
        <w:pStyle w:val="NoSpacing"/>
      </w:pPr>
    </w:p>
    <w:p w14:paraId="20014E0B" w14:textId="77777777" w:rsidR="003A245D" w:rsidRDefault="003A245D" w:rsidP="003A245D">
      <w:pPr>
        <w:pStyle w:val="NoSpacing"/>
      </w:pPr>
      <w:r>
        <w:t>3 = Sir Thomas Brandon(q.v.). (C.P. V p.510)</w:t>
      </w:r>
    </w:p>
    <w:p w14:paraId="6D1BCFD7" w14:textId="77777777" w:rsidR="003A245D" w:rsidRDefault="003A245D" w:rsidP="003A245D">
      <w:pPr>
        <w:pStyle w:val="NoSpacing"/>
      </w:pPr>
    </w:p>
    <w:p w14:paraId="5F014EC2" w14:textId="77777777" w:rsidR="003A245D" w:rsidRDefault="003A245D" w:rsidP="003A245D">
      <w:pPr>
        <w:pStyle w:val="NoSpacing"/>
      </w:pPr>
    </w:p>
    <w:p w14:paraId="503758CB" w14:textId="77777777" w:rsidR="003A245D" w:rsidRDefault="003A245D" w:rsidP="003A245D">
      <w:pPr>
        <w:pStyle w:val="NoSpacing"/>
      </w:pPr>
      <w:r>
        <w:t>14 October 2025</w:t>
      </w:r>
    </w:p>
    <w:p w14:paraId="022CB1D5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939C7" w14:textId="77777777" w:rsidR="003A245D" w:rsidRDefault="003A245D" w:rsidP="00086E2C">
      <w:pPr>
        <w:spacing w:after="0" w:line="240" w:lineRule="auto"/>
      </w:pPr>
      <w:r>
        <w:separator/>
      </w:r>
    </w:p>
  </w:endnote>
  <w:endnote w:type="continuationSeparator" w:id="0">
    <w:p w14:paraId="6D2328FA" w14:textId="77777777" w:rsidR="003A245D" w:rsidRDefault="003A245D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F95BF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8C274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1A0B2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97223" w14:textId="77777777" w:rsidR="003A245D" w:rsidRDefault="003A245D" w:rsidP="00086E2C">
      <w:pPr>
        <w:spacing w:after="0" w:line="240" w:lineRule="auto"/>
      </w:pPr>
      <w:r>
        <w:separator/>
      </w:r>
    </w:p>
  </w:footnote>
  <w:footnote w:type="continuationSeparator" w:id="0">
    <w:p w14:paraId="3C238239" w14:textId="77777777" w:rsidR="003A245D" w:rsidRDefault="003A245D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1E9ED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8D908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2593D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45D"/>
    <w:rsid w:val="00086E2C"/>
    <w:rsid w:val="000A2E7A"/>
    <w:rsid w:val="002244B7"/>
    <w:rsid w:val="00314D94"/>
    <w:rsid w:val="003A245D"/>
    <w:rsid w:val="00617568"/>
    <w:rsid w:val="006E68FA"/>
    <w:rsid w:val="00917F7F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00C2F"/>
  <w15:chartTrackingRefBased/>
  <w15:docId w15:val="{5FBA1546-99A3-4672-944A-556807BBA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3A245D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44</Words>
  <Characters>255</Characters>
  <Application>Microsoft Office Word</Application>
  <DocSecurity>0</DocSecurity>
  <Lines>14</Lines>
  <Paragraphs>9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2025-10-19T11:04:00Z</dcterms:created>
  <dcterms:modified xsi:type="dcterms:W3CDTF">2025-10-19T11:05:00Z</dcterms:modified>
</cp:coreProperties>
</file>