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E3769" w14:textId="77777777" w:rsidR="00030A6C" w:rsidRDefault="00030A6C" w:rsidP="00030A6C">
      <w:pPr>
        <w:pStyle w:val="NoSpacing"/>
      </w:pPr>
      <w:r>
        <w:rPr>
          <w:u w:val="single"/>
        </w:rPr>
        <w:t>John ELLIS</w:t>
      </w:r>
      <w:r>
        <w:t xml:space="preserve">   </w:t>
      </w:r>
      <w:proofErr w:type="gramStart"/>
      <w:r>
        <w:t xml:space="preserve">   (</w:t>
      </w:r>
      <w:proofErr w:type="gramEnd"/>
      <w:r>
        <w:t>fl.1475)</w:t>
      </w:r>
    </w:p>
    <w:p w14:paraId="14008320" w14:textId="77777777" w:rsidR="00030A6C" w:rsidRDefault="00030A6C" w:rsidP="00030A6C">
      <w:pPr>
        <w:pStyle w:val="NoSpacing"/>
      </w:pPr>
      <w:r>
        <w:t>of York. Chandler and innholder.</w:t>
      </w:r>
    </w:p>
    <w:p w14:paraId="72B31D24" w14:textId="77777777" w:rsidR="00030A6C" w:rsidRDefault="00030A6C" w:rsidP="00030A6C">
      <w:pPr>
        <w:pStyle w:val="NoSpacing"/>
      </w:pPr>
    </w:p>
    <w:p w14:paraId="5C71E8F6" w14:textId="77777777" w:rsidR="00030A6C" w:rsidRDefault="00030A6C" w:rsidP="00030A6C">
      <w:pPr>
        <w:pStyle w:val="NoSpacing"/>
      </w:pPr>
    </w:p>
    <w:p w14:paraId="1902FB03" w14:textId="77777777" w:rsidR="00030A6C" w:rsidRDefault="00030A6C" w:rsidP="00030A6C">
      <w:pPr>
        <w:pStyle w:val="NoSpacing"/>
      </w:pPr>
      <w:r>
        <w:tab/>
        <w:t>1475</w:t>
      </w:r>
      <w:r>
        <w:tab/>
        <w:t xml:space="preserve">He became a Freeman as a chandler, but </w:t>
      </w:r>
      <w:proofErr w:type="gramStart"/>
      <w:r>
        <w:t>late</w:t>
      </w:r>
      <w:proofErr w:type="gramEnd"/>
      <w:r>
        <w:t xml:space="preserve"> became an innholder. His inn</w:t>
      </w:r>
    </w:p>
    <w:p w14:paraId="22646D2C" w14:textId="77777777" w:rsidR="00030A6C" w:rsidRDefault="00030A6C" w:rsidP="00030A6C">
      <w:pPr>
        <w:pStyle w:val="NoSpacing"/>
      </w:pPr>
      <w:r>
        <w:tab/>
      </w:r>
      <w:r>
        <w:tab/>
        <w:t xml:space="preserve">was the “Three Kings” in </w:t>
      </w:r>
      <w:proofErr w:type="spellStart"/>
      <w:r>
        <w:t>Micklegate</w:t>
      </w:r>
      <w:proofErr w:type="spellEnd"/>
      <w:r>
        <w:t>.</w:t>
      </w:r>
    </w:p>
    <w:p w14:paraId="01BCE49D" w14:textId="77777777" w:rsidR="00030A6C" w:rsidRDefault="00030A6C" w:rsidP="00030A6C">
      <w:pPr>
        <w:pStyle w:val="NoSpacing"/>
        <w:ind w:left="1440"/>
      </w:pPr>
      <w:r>
        <w:t xml:space="preserve">(“Craftsmen and Industry </w:t>
      </w:r>
      <w:proofErr w:type="gramStart"/>
      <w:r>
        <w:t>In</w:t>
      </w:r>
      <w:proofErr w:type="gramEnd"/>
      <w:r>
        <w:t xml:space="preserve"> Late Medieval York” by Heather Crichton Swanson, a dissertation submitted for the degree of D.Phil., University of York, Department of History. December 1980 p.171)</w:t>
      </w:r>
    </w:p>
    <w:p w14:paraId="469B1448" w14:textId="77777777" w:rsidR="00030A6C" w:rsidRDefault="00030A6C" w:rsidP="00030A6C">
      <w:pPr>
        <w:pStyle w:val="NoSpacing"/>
      </w:pPr>
    </w:p>
    <w:p w14:paraId="4665DF4E" w14:textId="77777777" w:rsidR="00030A6C" w:rsidRDefault="00030A6C" w:rsidP="00030A6C">
      <w:pPr>
        <w:pStyle w:val="NoSpacing"/>
      </w:pPr>
    </w:p>
    <w:p w14:paraId="4D349950" w14:textId="77777777" w:rsidR="00030A6C" w:rsidRDefault="00030A6C" w:rsidP="00030A6C">
      <w:pPr>
        <w:pStyle w:val="NoSpacing"/>
      </w:pPr>
      <w:r>
        <w:t>22 February 2024</w:t>
      </w:r>
    </w:p>
    <w:p w14:paraId="4AFE0D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E578" w14:textId="77777777" w:rsidR="00030A6C" w:rsidRDefault="00030A6C" w:rsidP="009139A6">
      <w:r>
        <w:separator/>
      </w:r>
    </w:p>
  </w:endnote>
  <w:endnote w:type="continuationSeparator" w:id="0">
    <w:p w14:paraId="5CA9B7B9" w14:textId="77777777" w:rsidR="00030A6C" w:rsidRDefault="00030A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A0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F10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8C9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5CCE7" w14:textId="77777777" w:rsidR="00030A6C" w:rsidRDefault="00030A6C" w:rsidP="009139A6">
      <w:r>
        <w:separator/>
      </w:r>
    </w:p>
  </w:footnote>
  <w:footnote w:type="continuationSeparator" w:id="0">
    <w:p w14:paraId="5D8CD0D6" w14:textId="77777777" w:rsidR="00030A6C" w:rsidRDefault="00030A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31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E5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40D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6C"/>
    <w:rsid w:val="00030A6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920D5"/>
  <w15:chartTrackingRefBased/>
  <w15:docId w15:val="{52B3005E-806E-4D5C-A4CD-19D08C20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2024-04-17T20:13:00Z</dcterms:created>
  <dcterms:modified xsi:type="dcterms:W3CDTF">2024-04-17T20:14:00Z</dcterms:modified>
</cp:coreProperties>
</file>