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9FFFDB0" w14:textId="77777777" w:rsidR="00E80B5B" w:rsidRDefault="00E80B5B" w:rsidP="00E80B5B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  <w:u w:val="single"/>
        </w:rPr>
        <w:t>John EXFOLD</w:t>
      </w:r>
      <w:r>
        <w:rPr>
          <w:rFonts w:cs="Times New Roman"/>
          <w:szCs w:val="24"/>
        </w:rPr>
        <w:t xml:space="preserve">   </w:t>
      </w:r>
      <w:proofErr w:type="gramStart"/>
      <w:r>
        <w:rPr>
          <w:rFonts w:cs="Times New Roman"/>
          <w:szCs w:val="24"/>
        </w:rPr>
        <w:t xml:space="preserve">   (</w:t>
      </w:r>
      <w:proofErr w:type="gramEnd"/>
      <w:r>
        <w:rPr>
          <w:rFonts w:cs="Times New Roman"/>
          <w:szCs w:val="24"/>
        </w:rPr>
        <w:t>fl.1492)</w:t>
      </w:r>
    </w:p>
    <w:p w14:paraId="5CB420FA" w14:textId="77777777" w:rsidR="00E80B5B" w:rsidRDefault="00E80B5B" w:rsidP="00E80B5B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 xml:space="preserve">of </w:t>
      </w:r>
      <w:proofErr w:type="spellStart"/>
      <w:r>
        <w:rPr>
          <w:rFonts w:cs="Times New Roman"/>
          <w:szCs w:val="24"/>
        </w:rPr>
        <w:t>Worplesdon</w:t>
      </w:r>
      <w:proofErr w:type="spellEnd"/>
      <w:r>
        <w:rPr>
          <w:rFonts w:cs="Times New Roman"/>
          <w:szCs w:val="24"/>
        </w:rPr>
        <w:t>, Surrey.</w:t>
      </w:r>
    </w:p>
    <w:p w14:paraId="05620113" w14:textId="77777777" w:rsidR="00E80B5B" w:rsidRDefault="00E80B5B" w:rsidP="00E80B5B">
      <w:pPr>
        <w:pStyle w:val="NoSpacing"/>
        <w:rPr>
          <w:rFonts w:cs="Times New Roman"/>
          <w:szCs w:val="24"/>
        </w:rPr>
      </w:pPr>
    </w:p>
    <w:p w14:paraId="1BCFD8BF" w14:textId="77777777" w:rsidR="00E80B5B" w:rsidRDefault="00E80B5B" w:rsidP="00E80B5B">
      <w:pPr>
        <w:pStyle w:val="NoSpacing"/>
        <w:rPr>
          <w:rFonts w:cs="Times New Roman"/>
          <w:szCs w:val="24"/>
        </w:rPr>
      </w:pPr>
    </w:p>
    <w:p w14:paraId="0FBADCA0" w14:textId="77777777" w:rsidR="00E80B5B" w:rsidRDefault="00E80B5B" w:rsidP="00E80B5B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>22 Feb.1492</w:t>
      </w:r>
      <w:r>
        <w:rPr>
          <w:rFonts w:cs="Times New Roman"/>
          <w:szCs w:val="24"/>
        </w:rPr>
        <w:tab/>
        <w:t>On the commission to collect the money granted to the King at the last</w:t>
      </w:r>
    </w:p>
    <w:p w14:paraId="0EAE934F" w14:textId="77777777" w:rsidR="00E80B5B" w:rsidRDefault="00E80B5B" w:rsidP="00E80B5B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ab/>
      </w:r>
      <w:r>
        <w:rPr>
          <w:rFonts w:cs="Times New Roman"/>
          <w:szCs w:val="24"/>
        </w:rPr>
        <w:tab/>
        <w:t xml:space="preserve">Parliament for the </w:t>
      </w:r>
      <w:proofErr w:type="spellStart"/>
      <w:r>
        <w:rPr>
          <w:rFonts w:cs="Times New Roman"/>
          <w:szCs w:val="24"/>
        </w:rPr>
        <w:t>defence</w:t>
      </w:r>
      <w:proofErr w:type="spellEnd"/>
      <w:r>
        <w:rPr>
          <w:rFonts w:cs="Times New Roman"/>
          <w:szCs w:val="24"/>
        </w:rPr>
        <w:t xml:space="preserve"> of the realm </w:t>
      </w:r>
      <w:proofErr w:type="gramStart"/>
      <w:r>
        <w:rPr>
          <w:rFonts w:cs="Times New Roman"/>
          <w:szCs w:val="24"/>
        </w:rPr>
        <w:t>and also</w:t>
      </w:r>
      <w:proofErr w:type="gramEnd"/>
      <w:r>
        <w:rPr>
          <w:rFonts w:cs="Times New Roman"/>
          <w:szCs w:val="24"/>
        </w:rPr>
        <w:t xml:space="preserve"> the taxes of two whole</w:t>
      </w:r>
    </w:p>
    <w:p w14:paraId="5A56057B" w14:textId="77777777" w:rsidR="00E80B5B" w:rsidRDefault="00E80B5B" w:rsidP="00E80B5B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ab/>
      </w:r>
      <w:r>
        <w:rPr>
          <w:rFonts w:cs="Times New Roman"/>
          <w:szCs w:val="24"/>
        </w:rPr>
        <w:tab/>
        <w:t>fifteenths and tenths, in Surrey, except for Southwark.</w:t>
      </w:r>
    </w:p>
    <w:p w14:paraId="311D19F9" w14:textId="77777777" w:rsidR="00E80B5B" w:rsidRDefault="00E80B5B" w:rsidP="00E80B5B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ab/>
      </w:r>
      <w:r>
        <w:rPr>
          <w:rFonts w:cs="Times New Roman"/>
          <w:szCs w:val="24"/>
        </w:rPr>
        <w:tab/>
        <w:t>(C.F.R. 1485-1509 p.158)</w:t>
      </w:r>
    </w:p>
    <w:p w14:paraId="447A3A93" w14:textId="77777777" w:rsidR="00E80B5B" w:rsidRDefault="00E80B5B" w:rsidP="00E80B5B">
      <w:pPr>
        <w:pStyle w:val="NoSpacing"/>
        <w:rPr>
          <w:rFonts w:cs="Times New Roman"/>
          <w:szCs w:val="24"/>
        </w:rPr>
      </w:pPr>
    </w:p>
    <w:p w14:paraId="2026006E" w14:textId="77777777" w:rsidR="00E80B5B" w:rsidRDefault="00E80B5B" w:rsidP="00E80B5B">
      <w:pPr>
        <w:pStyle w:val="NoSpacing"/>
        <w:rPr>
          <w:rFonts w:cs="Times New Roman"/>
          <w:szCs w:val="24"/>
        </w:rPr>
      </w:pPr>
    </w:p>
    <w:p w14:paraId="6CEB4C6E" w14:textId="77777777" w:rsidR="00E80B5B" w:rsidRDefault="00E80B5B" w:rsidP="00E80B5B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>30 March 2024</w:t>
      </w:r>
    </w:p>
    <w:p w14:paraId="1010E8A5" w14:textId="77777777" w:rsidR="00BA00AB" w:rsidRPr="00EB3209" w:rsidRDefault="00BA00AB" w:rsidP="009139A6">
      <w:pPr>
        <w:pStyle w:val="NoSpacing"/>
        <w:rPr>
          <w:rFonts w:cs="Times New Roman"/>
          <w:szCs w:val="24"/>
        </w:rPr>
      </w:pPr>
    </w:p>
    <w:sectPr w:rsidR="00BA00AB" w:rsidRPr="00EB3209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4900A7A" w14:textId="77777777" w:rsidR="00E80B5B" w:rsidRDefault="00E80B5B" w:rsidP="009139A6">
      <w:r>
        <w:separator/>
      </w:r>
    </w:p>
  </w:endnote>
  <w:endnote w:type="continuationSeparator" w:id="0">
    <w:p w14:paraId="164D088E" w14:textId="77777777" w:rsidR="00E80B5B" w:rsidRDefault="00E80B5B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25C14A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4CA10C" w14:textId="77777777" w:rsidR="009139A6" w:rsidRPr="009139A6" w:rsidRDefault="009139A6">
    <w:pPr>
      <w:pStyle w:val="Footer"/>
      <w:rPr>
        <w:rFonts w:cs="Times New Roman"/>
      </w:rPr>
    </w:pPr>
    <w:r w:rsidRPr="009139A6">
      <w:rPr>
        <w:rFonts w:cs="Times New Roman"/>
      </w:rPr>
      <w:t>Compilation copyright I.</w:t>
    </w:r>
    <w:proofErr w:type="gramStart"/>
    <w:r w:rsidRPr="009139A6">
      <w:rPr>
        <w:rFonts w:cs="Times New Roman"/>
      </w:rPr>
      <w:t>S.Rogers</w:t>
    </w:r>
    <w:proofErr w:type="gramEnd"/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99E687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5F0415D" w14:textId="77777777" w:rsidR="00E80B5B" w:rsidRDefault="00E80B5B" w:rsidP="009139A6">
      <w:r>
        <w:separator/>
      </w:r>
    </w:p>
  </w:footnote>
  <w:footnote w:type="continuationSeparator" w:id="0">
    <w:p w14:paraId="25532570" w14:textId="77777777" w:rsidR="00E80B5B" w:rsidRDefault="00E80B5B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3A29E2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A3D44B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A9D84E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80B5B"/>
    <w:rsid w:val="000666E0"/>
    <w:rsid w:val="002510B7"/>
    <w:rsid w:val="00270799"/>
    <w:rsid w:val="005C130B"/>
    <w:rsid w:val="00826F5C"/>
    <w:rsid w:val="009139A6"/>
    <w:rsid w:val="009411C2"/>
    <w:rsid w:val="009448BB"/>
    <w:rsid w:val="00947624"/>
    <w:rsid w:val="00A3176C"/>
    <w:rsid w:val="00AE65F8"/>
    <w:rsid w:val="00BA00AB"/>
    <w:rsid w:val="00C71834"/>
    <w:rsid w:val="00CB4ED9"/>
    <w:rsid w:val="00E61DA6"/>
    <w:rsid w:val="00E80B5B"/>
    <w:rsid w:val="00EB3209"/>
    <w:rsid w:val="00F41096"/>
    <w:rsid w:val="00F5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A021324"/>
  <w15:chartTrackingRefBased/>
  <w15:docId w15:val="{230B0E46-6234-4519-B056-BDEAABEA42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6F5C"/>
    <w:pPr>
      <w:spacing w:after="0" w:line="240" w:lineRule="auto"/>
    </w:pPr>
    <w:rPr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139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</Template>
  <TotalTime>1</TotalTime>
  <Pages>1</Pages>
  <Words>46</Words>
  <Characters>265</Characters>
  <Application>Microsoft Office Word</Application>
  <DocSecurity>0</DocSecurity>
  <Lines>2</Lines>
  <Paragraphs>1</Paragraphs>
  <ScaleCrop>false</ScaleCrop>
  <Company/>
  <LinksUpToDate>false</LinksUpToDate>
  <CharactersWithSpaces>310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2024-03-30T16:35:00Z</dcterms:created>
  <dcterms:modified xsi:type="dcterms:W3CDTF">2024-03-30T16:36:00Z</dcterms:modified>
</cp:coreProperties>
</file>