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34C9D" w14:textId="77777777" w:rsidR="00471047" w:rsidRDefault="00471047" w:rsidP="00471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FRAUNCEYS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4BFEDFF1" w14:textId="77777777" w:rsidR="00471047" w:rsidRDefault="00471047" w:rsidP="00471047">
      <w:pPr>
        <w:pStyle w:val="NoSpacing"/>
        <w:rPr>
          <w:rFonts w:cs="Times New Roman"/>
          <w:szCs w:val="24"/>
        </w:rPr>
      </w:pPr>
    </w:p>
    <w:p w14:paraId="0BE204FF" w14:textId="77777777" w:rsidR="00471047" w:rsidRDefault="00471047" w:rsidP="00471047">
      <w:pPr>
        <w:pStyle w:val="NoSpacing"/>
        <w:rPr>
          <w:rFonts w:cs="Times New Roman"/>
          <w:szCs w:val="24"/>
        </w:rPr>
      </w:pPr>
    </w:p>
    <w:p w14:paraId="78E65DBC" w14:textId="77777777" w:rsidR="00471047" w:rsidRDefault="00471047" w:rsidP="00471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Oct.1437</w:t>
      </w:r>
      <w:r>
        <w:rPr>
          <w:rFonts w:cs="Times New Roman"/>
          <w:szCs w:val="24"/>
        </w:rPr>
        <w:tab/>
        <w:t>He was a juror on the inquisition held in Kidderminster into lands of</w:t>
      </w:r>
    </w:p>
    <w:p w14:paraId="38A6F0DB" w14:textId="77777777" w:rsidR="00471047" w:rsidRDefault="00471047" w:rsidP="00471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William </w:t>
      </w:r>
      <w:proofErr w:type="spellStart"/>
      <w:r>
        <w:rPr>
          <w:rFonts w:cs="Times New Roman"/>
          <w:szCs w:val="24"/>
        </w:rPr>
        <w:t>Frebody</w:t>
      </w:r>
      <w:proofErr w:type="spellEnd"/>
      <w:r>
        <w:rPr>
          <w:rFonts w:cs="Times New Roman"/>
          <w:szCs w:val="24"/>
        </w:rPr>
        <w:t xml:space="preserve"> of Thorpe Mandeville(q.v.).</w:t>
      </w:r>
    </w:p>
    <w:p w14:paraId="7772C943" w14:textId="77777777" w:rsidR="00471047" w:rsidRDefault="00471047" w:rsidP="00471047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p.98)</w:t>
      </w:r>
    </w:p>
    <w:p w14:paraId="09A00907" w14:textId="77777777" w:rsidR="00471047" w:rsidRDefault="00471047" w:rsidP="00471047">
      <w:pPr>
        <w:pStyle w:val="NoSpacing"/>
        <w:ind w:left="1440"/>
        <w:rPr>
          <w:rFonts w:cs="Times New Roman"/>
          <w:szCs w:val="24"/>
        </w:rPr>
      </w:pPr>
    </w:p>
    <w:p w14:paraId="5B87046B" w14:textId="77777777" w:rsidR="00471047" w:rsidRDefault="00471047" w:rsidP="00471047">
      <w:pPr>
        <w:pStyle w:val="NoSpacing"/>
        <w:ind w:left="1440"/>
        <w:rPr>
          <w:rFonts w:cs="Times New Roman"/>
          <w:szCs w:val="24"/>
        </w:rPr>
      </w:pPr>
    </w:p>
    <w:p w14:paraId="65C16385" w14:textId="77777777" w:rsidR="00471047" w:rsidRDefault="00471047" w:rsidP="0047104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February 2025</w:t>
      </w:r>
    </w:p>
    <w:p w14:paraId="28598D3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629D3" w14:textId="77777777" w:rsidR="00471047" w:rsidRDefault="00471047" w:rsidP="009139A6">
      <w:r>
        <w:separator/>
      </w:r>
    </w:p>
  </w:endnote>
  <w:endnote w:type="continuationSeparator" w:id="0">
    <w:p w14:paraId="746B11A7" w14:textId="77777777" w:rsidR="00471047" w:rsidRDefault="0047104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2CAB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18D6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27E5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AB3F4" w14:textId="77777777" w:rsidR="00471047" w:rsidRDefault="00471047" w:rsidP="009139A6">
      <w:r>
        <w:separator/>
      </w:r>
    </w:p>
  </w:footnote>
  <w:footnote w:type="continuationSeparator" w:id="0">
    <w:p w14:paraId="556139B2" w14:textId="77777777" w:rsidR="00471047" w:rsidRDefault="0047104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B1D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597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39E5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47"/>
    <w:rsid w:val="000666E0"/>
    <w:rsid w:val="00163462"/>
    <w:rsid w:val="002510B7"/>
    <w:rsid w:val="00270799"/>
    <w:rsid w:val="00471047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1CB5AB"/>
  <w15:chartTrackingRefBased/>
  <w15:docId w15:val="{9970E1DD-A9FF-44FE-811D-C3F4C5C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2025-02-26T20:51:00Z</dcterms:created>
  <dcterms:modified xsi:type="dcterms:W3CDTF">2025-02-26T20:51:00Z</dcterms:modified>
</cp:coreProperties>
</file>