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12A9" w14:textId="77777777" w:rsidR="00AD7B19" w:rsidRDefault="00AD7B19" w:rsidP="00AD7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FROST, elder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3866CFA9" w14:textId="77777777" w:rsidR="00AD7B19" w:rsidRDefault="00AD7B19" w:rsidP="00AD7B19">
      <w:pPr>
        <w:pStyle w:val="NoSpacing"/>
        <w:rPr>
          <w:rFonts w:cs="Times New Roman"/>
          <w:szCs w:val="24"/>
        </w:rPr>
      </w:pPr>
    </w:p>
    <w:p w14:paraId="5B396062" w14:textId="77777777" w:rsidR="00AD7B19" w:rsidRDefault="00AD7B19" w:rsidP="00AD7B19">
      <w:pPr>
        <w:pStyle w:val="NoSpacing"/>
        <w:rPr>
          <w:rFonts w:cs="Times New Roman"/>
          <w:szCs w:val="24"/>
        </w:rPr>
      </w:pPr>
    </w:p>
    <w:p w14:paraId="43336F36" w14:textId="77777777" w:rsidR="00AD7B19" w:rsidRDefault="00AD7B19" w:rsidP="00AD7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Frost of </w:t>
      </w:r>
      <w:proofErr w:type="spellStart"/>
      <w:r>
        <w:rPr>
          <w:rFonts w:cs="Times New Roman"/>
          <w:szCs w:val="24"/>
        </w:rPr>
        <w:t>Wickhambrook</w:t>
      </w:r>
      <w:proofErr w:type="spellEnd"/>
      <w:r>
        <w:rPr>
          <w:rFonts w:cs="Times New Roman"/>
          <w:szCs w:val="24"/>
        </w:rPr>
        <w:t>, Suffolk(q.v.), and his wife, Agnes(q.v.).</w:t>
      </w:r>
    </w:p>
    <w:p w14:paraId="273E3BC4" w14:textId="77777777" w:rsidR="00AD7B19" w:rsidRDefault="00AD7B19" w:rsidP="00AD7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19879D2E" w14:textId="77777777" w:rsidR="00AD7B19" w:rsidRDefault="00AD7B19" w:rsidP="00AD7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p.112)</w:t>
      </w:r>
    </w:p>
    <w:p w14:paraId="02A5B26D" w14:textId="77777777" w:rsidR="00AD7B19" w:rsidRDefault="00AD7B19" w:rsidP="00AD7B19">
      <w:pPr>
        <w:pStyle w:val="NoSpacing"/>
        <w:rPr>
          <w:rFonts w:cs="Times New Roman"/>
          <w:szCs w:val="24"/>
        </w:rPr>
      </w:pPr>
    </w:p>
    <w:p w14:paraId="29BAA25E" w14:textId="77777777" w:rsidR="00AD7B19" w:rsidRDefault="00AD7B19" w:rsidP="00AD7B19">
      <w:pPr>
        <w:pStyle w:val="NoSpacing"/>
        <w:rPr>
          <w:rFonts w:cs="Times New Roman"/>
          <w:szCs w:val="24"/>
        </w:rPr>
      </w:pPr>
    </w:p>
    <w:p w14:paraId="77F3AE6A" w14:textId="77777777" w:rsidR="00AD7B19" w:rsidRDefault="00AD7B19" w:rsidP="00AD7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His father made him a joint executor of his Will.   (ibid.)</w:t>
      </w:r>
    </w:p>
    <w:p w14:paraId="5A77072D" w14:textId="77777777" w:rsidR="00AD7B19" w:rsidRDefault="00AD7B19" w:rsidP="00AD7B19">
      <w:pPr>
        <w:pStyle w:val="NoSpacing"/>
        <w:rPr>
          <w:rFonts w:cs="Times New Roman"/>
          <w:szCs w:val="24"/>
        </w:rPr>
      </w:pPr>
    </w:p>
    <w:p w14:paraId="235B2E21" w14:textId="77777777" w:rsidR="00AD7B19" w:rsidRDefault="00AD7B19" w:rsidP="00AD7B19">
      <w:pPr>
        <w:pStyle w:val="NoSpacing"/>
        <w:rPr>
          <w:rFonts w:cs="Times New Roman"/>
          <w:szCs w:val="24"/>
        </w:rPr>
      </w:pPr>
    </w:p>
    <w:p w14:paraId="7C056739" w14:textId="77777777" w:rsidR="00AD7B19" w:rsidRDefault="00AD7B19" w:rsidP="00AD7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084E61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46252" w14:textId="77777777" w:rsidR="00AD7B19" w:rsidRDefault="00AD7B19" w:rsidP="009139A6">
      <w:r>
        <w:separator/>
      </w:r>
    </w:p>
  </w:endnote>
  <w:endnote w:type="continuationSeparator" w:id="0">
    <w:p w14:paraId="0A488341" w14:textId="77777777" w:rsidR="00AD7B19" w:rsidRDefault="00AD7B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04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FE8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C1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6C11D" w14:textId="77777777" w:rsidR="00AD7B19" w:rsidRDefault="00AD7B19" w:rsidP="009139A6">
      <w:r>
        <w:separator/>
      </w:r>
    </w:p>
  </w:footnote>
  <w:footnote w:type="continuationSeparator" w:id="0">
    <w:p w14:paraId="5A2E544B" w14:textId="77777777" w:rsidR="00AD7B19" w:rsidRDefault="00AD7B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98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2BA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19"/>
    <w:rsid w:val="000666E0"/>
    <w:rsid w:val="001F598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D7B1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279E"/>
  <w15:chartTrackingRefBased/>
  <w15:docId w15:val="{96F40B68-6EDB-41A5-AD92-0FF754B6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2024-08-26T20:46:00Z</dcterms:created>
  <dcterms:modified xsi:type="dcterms:W3CDTF">2024-08-26T20:48:00Z</dcterms:modified>
</cp:coreProperties>
</file>