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DC" w:rsidRDefault="001E0EDC" w:rsidP="001E0EDC">
      <w:pPr>
        <w:pStyle w:val="NoSpacing"/>
      </w:pPr>
      <w:r>
        <w:rPr>
          <w:u w:val="single"/>
        </w:rPr>
        <w:t>John FYSCHER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1E0EDC" w:rsidRDefault="001E0EDC" w:rsidP="001E0EDC">
      <w:pPr>
        <w:pStyle w:val="NoSpacing"/>
      </w:pPr>
    </w:p>
    <w:p w:rsidR="001E0EDC" w:rsidRDefault="001E0EDC" w:rsidP="001E0EDC">
      <w:pPr>
        <w:pStyle w:val="NoSpacing"/>
      </w:pPr>
    </w:p>
    <w:p w:rsidR="001E0EDC" w:rsidRDefault="001E0EDC" w:rsidP="001E0EDC">
      <w:pPr>
        <w:pStyle w:val="NoSpacing"/>
      </w:pPr>
      <w:r>
        <w:t xml:space="preserve">  9 Dec.1423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Lincoln Castle</w:t>
      </w:r>
    </w:p>
    <w:p w:rsidR="001E0EDC" w:rsidRDefault="001E0EDC" w:rsidP="001E0EDC">
      <w:pPr>
        <w:pStyle w:val="NoSpacing"/>
      </w:pPr>
      <w:r>
        <w:tab/>
      </w:r>
      <w:r>
        <w:tab/>
        <w:t xml:space="preserve">into lands of the late Margaret </w:t>
      </w:r>
      <w:proofErr w:type="spellStart"/>
      <w:r>
        <w:t>Scrope</w:t>
      </w:r>
      <w:proofErr w:type="spellEnd"/>
      <w:r>
        <w:t>(q.v.).</w:t>
      </w:r>
    </w:p>
    <w:p w:rsidR="001E0EDC" w:rsidRDefault="001E0EDC" w:rsidP="001E0ED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22-114)</w:t>
      </w:r>
    </w:p>
    <w:p w:rsidR="001E0EDC" w:rsidRDefault="001E0EDC" w:rsidP="001E0EDC">
      <w:pPr>
        <w:pStyle w:val="NoSpacing"/>
      </w:pPr>
    </w:p>
    <w:p w:rsidR="001E0EDC" w:rsidRDefault="001E0EDC" w:rsidP="001E0EDC">
      <w:pPr>
        <w:pStyle w:val="NoSpacing"/>
      </w:pPr>
    </w:p>
    <w:p w:rsidR="006B2F86" w:rsidRPr="001E0EDC" w:rsidRDefault="001E0EDC" w:rsidP="001E0EDC">
      <w:pPr>
        <w:pStyle w:val="NoSpacing"/>
      </w:pPr>
      <w:r>
        <w:t>24 February 2017</w:t>
      </w:r>
      <w:bookmarkStart w:id="0" w:name="_GoBack"/>
      <w:bookmarkEnd w:id="0"/>
    </w:p>
    <w:sectPr w:rsidR="006B2F86" w:rsidRPr="001E0ED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DC" w:rsidRDefault="001E0EDC" w:rsidP="00E71FC3">
      <w:pPr>
        <w:spacing w:after="0" w:line="240" w:lineRule="auto"/>
      </w:pPr>
      <w:r>
        <w:separator/>
      </w:r>
    </w:p>
  </w:endnote>
  <w:endnote w:type="continuationSeparator" w:id="0">
    <w:p w:rsidR="001E0EDC" w:rsidRDefault="001E0ED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DC" w:rsidRDefault="001E0EDC" w:rsidP="00E71FC3">
      <w:pPr>
        <w:spacing w:after="0" w:line="240" w:lineRule="auto"/>
      </w:pPr>
      <w:r>
        <w:separator/>
      </w:r>
    </w:p>
  </w:footnote>
  <w:footnote w:type="continuationSeparator" w:id="0">
    <w:p w:rsidR="001E0EDC" w:rsidRDefault="001E0ED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DC"/>
    <w:rsid w:val="001A7C09"/>
    <w:rsid w:val="001E0ED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5F37"/>
  <w15:chartTrackingRefBased/>
  <w15:docId w15:val="{C2F0284E-DCAB-4001-B0E4-493319B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2017-02-24T22:23:00Z</dcterms:created>
  <dcterms:modified xsi:type="dcterms:W3CDTF">2017-02-24T22:25:00Z</dcterms:modified>
</cp:coreProperties>
</file>