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46" w:rsidRDefault="00584446" w:rsidP="00584446">
      <w:pPr>
        <w:pStyle w:val="NoSpacing"/>
      </w:pPr>
      <w:r>
        <w:rPr>
          <w:u w:val="single"/>
        </w:rPr>
        <w:t>Ralph FYSSHER</w:t>
      </w:r>
      <w:r>
        <w:t xml:space="preserve">       (fl.1440)</w:t>
      </w:r>
    </w:p>
    <w:p w:rsidR="00584446" w:rsidRDefault="00584446" w:rsidP="00584446">
      <w:pPr>
        <w:pStyle w:val="NoSpacing"/>
      </w:pPr>
    </w:p>
    <w:p w:rsidR="00584446" w:rsidRDefault="00584446" w:rsidP="00584446">
      <w:pPr>
        <w:pStyle w:val="NoSpacing"/>
      </w:pPr>
    </w:p>
    <w:p w:rsidR="00584446" w:rsidRDefault="00584446" w:rsidP="00584446">
      <w:pPr>
        <w:pStyle w:val="NoSpacing"/>
      </w:pPr>
      <w:r>
        <w:t xml:space="preserve">Godson of Ralph </w:t>
      </w:r>
      <w:proofErr w:type="spellStart"/>
      <w:r>
        <w:t>Grenegres</w:t>
      </w:r>
      <w:proofErr w:type="spellEnd"/>
      <w:r>
        <w:t xml:space="preserve"> of Great </w:t>
      </w:r>
      <w:proofErr w:type="spellStart"/>
      <w:r>
        <w:t>Fakenham</w:t>
      </w:r>
      <w:proofErr w:type="spellEnd"/>
      <w:r>
        <w:t xml:space="preserve">, </w:t>
      </w:r>
      <w:proofErr w:type="gramStart"/>
      <w:r>
        <w:t>Suffolk(</w:t>
      </w:r>
      <w:proofErr w:type="gramEnd"/>
      <w:r>
        <w:t xml:space="preserve">q.v.).  </w:t>
      </w:r>
    </w:p>
    <w:p w:rsidR="00584446" w:rsidRDefault="00584446" w:rsidP="00584446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pp.26-7)</w:t>
      </w:r>
    </w:p>
    <w:p w:rsidR="00584446" w:rsidRDefault="00584446" w:rsidP="00584446">
      <w:pPr>
        <w:pStyle w:val="NoSpacing"/>
      </w:pPr>
    </w:p>
    <w:p w:rsidR="00584446" w:rsidRDefault="00584446" w:rsidP="00584446">
      <w:pPr>
        <w:pStyle w:val="NoSpacing"/>
      </w:pPr>
    </w:p>
    <w:p w:rsidR="00584446" w:rsidRDefault="00584446" w:rsidP="00584446">
      <w:pPr>
        <w:pStyle w:val="NoSpacing"/>
      </w:pPr>
      <w:r>
        <w:t>17 Sep.1440</w:t>
      </w:r>
      <w:r>
        <w:tab/>
        <w:t xml:space="preserve">Ralph </w:t>
      </w:r>
      <w:proofErr w:type="spellStart"/>
      <w:r>
        <w:t>Grenegres</w:t>
      </w:r>
      <w:proofErr w:type="spellEnd"/>
      <w:r>
        <w:t xml:space="preserve"> bequeathed him 3s 4d.   </w:t>
      </w:r>
      <w:proofErr w:type="gramStart"/>
      <w:r>
        <w:t>(ibid.)</w:t>
      </w:r>
      <w:proofErr w:type="gramEnd"/>
    </w:p>
    <w:p w:rsidR="00584446" w:rsidRDefault="00584446" w:rsidP="00584446">
      <w:pPr>
        <w:pStyle w:val="NoSpacing"/>
      </w:pPr>
    </w:p>
    <w:p w:rsidR="00584446" w:rsidRDefault="00584446" w:rsidP="00584446">
      <w:pPr>
        <w:pStyle w:val="NoSpacing"/>
      </w:pPr>
    </w:p>
    <w:p w:rsidR="00584446" w:rsidRDefault="00584446" w:rsidP="00584446">
      <w:pPr>
        <w:pStyle w:val="NoSpacing"/>
      </w:pPr>
      <w:r>
        <w:t>22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46" w:rsidRDefault="00584446" w:rsidP="00920DE3">
      <w:pPr>
        <w:spacing w:after="0" w:line="240" w:lineRule="auto"/>
      </w:pPr>
      <w:r>
        <w:separator/>
      </w:r>
    </w:p>
  </w:endnote>
  <w:endnote w:type="continuationSeparator" w:id="0">
    <w:p w:rsidR="00584446" w:rsidRDefault="005844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46" w:rsidRDefault="00584446" w:rsidP="00920DE3">
      <w:pPr>
        <w:spacing w:after="0" w:line="240" w:lineRule="auto"/>
      </w:pPr>
      <w:r>
        <w:separator/>
      </w:r>
    </w:p>
  </w:footnote>
  <w:footnote w:type="continuationSeparator" w:id="0">
    <w:p w:rsidR="00584446" w:rsidRDefault="005844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46"/>
    <w:rsid w:val="00120749"/>
    <w:rsid w:val="0058444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2015-03-05T21:59:00Z</dcterms:created>
  <dcterms:modified xsi:type="dcterms:W3CDTF">2015-03-05T21:59:00Z</dcterms:modified>
</cp:coreProperties>
</file>