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6135" w14:textId="77777777" w:rsidR="00843736" w:rsidRDefault="00843736" w:rsidP="008437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FYSSHER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755519D9" w14:textId="77777777" w:rsidR="00843736" w:rsidRDefault="00843736" w:rsidP="008437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Erscote</w:t>
      </w:r>
      <w:proofErr w:type="spellEnd"/>
      <w:r>
        <w:rPr>
          <w:rFonts w:cs="Times New Roman"/>
          <w:szCs w:val="24"/>
        </w:rPr>
        <w:t xml:space="preserve">, Warwickshire.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5CCD93BD" w14:textId="77777777" w:rsidR="00843736" w:rsidRDefault="00843736" w:rsidP="00843736">
      <w:pPr>
        <w:pStyle w:val="NoSpacing"/>
        <w:rPr>
          <w:rFonts w:cs="Times New Roman"/>
          <w:szCs w:val="24"/>
        </w:rPr>
      </w:pPr>
    </w:p>
    <w:p w14:paraId="55A9A7E1" w14:textId="77777777" w:rsidR="00843736" w:rsidRDefault="00843736" w:rsidP="00843736">
      <w:pPr>
        <w:pStyle w:val="NoSpacing"/>
        <w:rPr>
          <w:rFonts w:cs="Times New Roman"/>
          <w:szCs w:val="24"/>
        </w:rPr>
      </w:pPr>
    </w:p>
    <w:p w14:paraId="689A43FE" w14:textId="77777777" w:rsidR="00843736" w:rsidRDefault="00843736" w:rsidP="008437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Feb.1457</w:t>
      </w:r>
      <w:r>
        <w:rPr>
          <w:rFonts w:cs="Times New Roman"/>
          <w:szCs w:val="24"/>
        </w:rPr>
        <w:tab/>
        <w:t xml:space="preserve">Pardoned of all felonies, murders, trespasses, offences, </w:t>
      </w:r>
      <w:proofErr w:type="spellStart"/>
      <w:r>
        <w:rPr>
          <w:rFonts w:cs="Times New Roman"/>
          <w:szCs w:val="24"/>
        </w:rPr>
        <w:t>negligences</w:t>
      </w:r>
      <w:proofErr w:type="spellEnd"/>
      <w:r>
        <w:rPr>
          <w:rFonts w:cs="Times New Roman"/>
          <w:szCs w:val="24"/>
        </w:rPr>
        <w:t>,</w:t>
      </w:r>
    </w:p>
    <w:p w14:paraId="012F5EA3" w14:textId="77777777" w:rsidR="00843736" w:rsidRDefault="00843736" w:rsidP="008437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ignorances</w:t>
      </w:r>
      <w:proofErr w:type="spellEnd"/>
      <w:r>
        <w:rPr>
          <w:rFonts w:cs="Times New Roman"/>
          <w:szCs w:val="24"/>
        </w:rPr>
        <w:t xml:space="preserve"> and misdeeds.     (C.P.R. 1452-61 p.338)</w:t>
      </w:r>
    </w:p>
    <w:p w14:paraId="114E5441" w14:textId="77777777" w:rsidR="00843736" w:rsidRDefault="00843736" w:rsidP="00843736">
      <w:pPr>
        <w:pStyle w:val="NoSpacing"/>
        <w:rPr>
          <w:rFonts w:cs="Times New Roman"/>
          <w:szCs w:val="24"/>
        </w:rPr>
      </w:pPr>
    </w:p>
    <w:p w14:paraId="05030E92" w14:textId="77777777" w:rsidR="00843736" w:rsidRDefault="00843736" w:rsidP="00843736">
      <w:pPr>
        <w:pStyle w:val="NoSpacing"/>
        <w:rPr>
          <w:rFonts w:cs="Times New Roman"/>
          <w:szCs w:val="24"/>
        </w:rPr>
      </w:pPr>
    </w:p>
    <w:p w14:paraId="6152A48E" w14:textId="77777777" w:rsidR="00843736" w:rsidRDefault="00843736" w:rsidP="008437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2023</w:t>
      </w:r>
    </w:p>
    <w:p w14:paraId="788F61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62B0" w14:textId="77777777" w:rsidR="00843736" w:rsidRDefault="00843736" w:rsidP="009139A6">
      <w:r>
        <w:separator/>
      </w:r>
    </w:p>
  </w:endnote>
  <w:endnote w:type="continuationSeparator" w:id="0">
    <w:p w14:paraId="2A0282D6" w14:textId="77777777" w:rsidR="00843736" w:rsidRDefault="008437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16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08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9F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394B" w14:textId="77777777" w:rsidR="00843736" w:rsidRDefault="00843736" w:rsidP="009139A6">
      <w:r>
        <w:separator/>
      </w:r>
    </w:p>
  </w:footnote>
  <w:footnote w:type="continuationSeparator" w:id="0">
    <w:p w14:paraId="3D80BE60" w14:textId="77777777" w:rsidR="00843736" w:rsidRDefault="008437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3E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E1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B7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36"/>
    <w:rsid w:val="000666E0"/>
    <w:rsid w:val="002510B7"/>
    <w:rsid w:val="005C130B"/>
    <w:rsid w:val="00826F5C"/>
    <w:rsid w:val="00843736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BC42"/>
  <w15:chartTrackingRefBased/>
  <w15:docId w15:val="{03986D9A-2385-494D-AD65-5139CF84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2023-12-07T08:45:00Z</dcterms:created>
  <dcterms:modified xsi:type="dcterms:W3CDTF">2023-12-07T08:46:00Z</dcterms:modified>
</cp:coreProperties>
</file>