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F6DE" w14:textId="77777777" w:rsidR="00BA013C" w:rsidRDefault="00BA013C" w:rsidP="00BA013C">
      <w:pPr>
        <w:pStyle w:val="NoSpacing"/>
      </w:pPr>
      <w:r>
        <w:rPr>
          <w:u w:val="single"/>
        </w:rPr>
        <w:t>Richard GARNET</w:t>
      </w:r>
      <w:r>
        <w:t xml:space="preserve">         (fl.1461)</w:t>
      </w:r>
    </w:p>
    <w:p w14:paraId="203E6590" w14:textId="77777777" w:rsidR="00BA013C" w:rsidRDefault="00BA013C" w:rsidP="00BA013C">
      <w:pPr>
        <w:pStyle w:val="NoSpacing"/>
      </w:pPr>
      <w:r>
        <w:t>Serjeant of the King’s pavilions.</w:t>
      </w:r>
    </w:p>
    <w:p w14:paraId="14CB00A9" w14:textId="77777777" w:rsidR="00BA013C" w:rsidRDefault="00BA013C" w:rsidP="00BA013C">
      <w:pPr>
        <w:pStyle w:val="NoSpacing"/>
      </w:pPr>
    </w:p>
    <w:p w14:paraId="4AE5017A" w14:textId="77777777" w:rsidR="00BA013C" w:rsidRDefault="00BA013C" w:rsidP="00BA013C">
      <w:pPr>
        <w:pStyle w:val="NoSpacing"/>
      </w:pPr>
    </w:p>
    <w:p w14:paraId="4E7673FF" w14:textId="77777777" w:rsidR="00BA013C" w:rsidRDefault="00BA013C" w:rsidP="00BA013C">
      <w:pPr>
        <w:pStyle w:val="NoSpacing"/>
      </w:pPr>
      <w:r>
        <w:t>20 Jul.1461</w:t>
      </w:r>
      <w:r>
        <w:tab/>
        <w:t xml:space="preserve">He was </w:t>
      </w:r>
      <w:proofErr w:type="gramStart"/>
      <w:r>
        <w:t>appointed serjeant</w:t>
      </w:r>
      <w:proofErr w:type="gramEnd"/>
      <w:r>
        <w:t>.</w:t>
      </w:r>
    </w:p>
    <w:p w14:paraId="314CCCD6" w14:textId="77777777" w:rsidR="00BA013C" w:rsidRDefault="00BA013C" w:rsidP="00BA013C">
      <w:pPr>
        <w:pStyle w:val="NoSpacing"/>
      </w:pPr>
      <w:r>
        <w:tab/>
      </w:r>
      <w:r>
        <w:tab/>
        <w:t>(C.P.R. 1461-67 p.125)</w:t>
      </w:r>
    </w:p>
    <w:p w14:paraId="6A5B075B" w14:textId="77777777" w:rsidR="00BA013C" w:rsidRDefault="00BA013C" w:rsidP="00BA013C">
      <w:pPr>
        <w:pStyle w:val="NoSpacing"/>
      </w:pPr>
    </w:p>
    <w:p w14:paraId="41361130" w14:textId="77777777" w:rsidR="00BA013C" w:rsidRDefault="00BA013C" w:rsidP="00BA013C">
      <w:pPr>
        <w:pStyle w:val="NoSpacing"/>
      </w:pPr>
    </w:p>
    <w:p w14:paraId="523E4430" w14:textId="77777777" w:rsidR="00BA013C" w:rsidRDefault="00BA013C" w:rsidP="00BA013C">
      <w:pPr>
        <w:pStyle w:val="NoSpacing"/>
      </w:pPr>
      <w:r>
        <w:t>8 July 2025</w:t>
      </w:r>
    </w:p>
    <w:p w14:paraId="35CD61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AEF3" w14:textId="77777777" w:rsidR="00BA013C" w:rsidRDefault="00BA013C" w:rsidP="009139A6">
      <w:r>
        <w:separator/>
      </w:r>
    </w:p>
  </w:endnote>
  <w:endnote w:type="continuationSeparator" w:id="0">
    <w:p w14:paraId="620A827F" w14:textId="77777777" w:rsidR="00BA013C" w:rsidRDefault="00BA01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62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B2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BC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69A3" w14:textId="77777777" w:rsidR="00BA013C" w:rsidRDefault="00BA013C" w:rsidP="009139A6">
      <w:r>
        <w:separator/>
      </w:r>
    </w:p>
  </w:footnote>
  <w:footnote w:type="continuationSeparator" w:id="0">
    <w:p w14:paraId="4B18352F" w14:textId="77777777" w:rsidR="00BA013C" w:rsidRDefault="00BA01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C0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D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5A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013C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A4BE"/>
  <w15:chartTrackingRefBased/>
  <w15:docId w15:val="{3BE67E04-4776-44D2-B455-023C62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2025-07-10T19:14:00Z</dcterms:created>
  <dcterms:modified xsi:type="dcterms:W3CDTF">2025-07-10T19:14:00Z</dcterms:modified>
</cp:coreProperties>
</file>