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AAE0" w14:textId="77777777" w:rsidR="00CD3866" w:rsidRPr="008C7C6D" w:rsidRDefault="00CD3866" w:rsidP="00CD386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Laurence GERAD</w:t>
      </w:r>
      <w:r>
        <w:rPr>
          <w:rFonts w:cs="Times New Roman"/>
          <w:szCs w:val="24"/>
        </w:rPr>
        <w:t xml:space="preserve">        </w:t>
      </w:r>
      <w:r w:rsidRPr="008C7C6D">
        <w:rPr>
          <w:rFonts w:cs="Times New Roman"/>
          <w:szCs w:val="24"/>
        </w:rPr>
        <w:t>(fl.1410-1)</w:t>
      </w:r>
    </w:p>
    <w:p w14:paraId="20C1128B" w14:textId="77777777" w:rsidR="00CD3866" w:rsidRPr="008C7C6D" w:rsidRDefault="00CD3866" w:rsidP="00CD3866">
      <w:pPr>
        <w:pStyle w:val="NoSpacing"/>
        <w:jc w:val="both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of Canterbury. S</w:t>
      </w:r>
      <w:r>
        <w:rPr>
          <w:rFonts w:cs="Times New Roman"/>
          <w:szCs w:val="24"/>
        </w:rPr>
        <w:t>uter.</w:t>
      </w:r>
    </w:p>
    <w:p w14:paraId="29F116B2" w14:textId="77777777" w:rsidR="00CD3866" w:rsidRPr="008C7C6D" w:rsidRDefault="00CD3866" w:rsidP="00CD3866">
      <w:pPr>
        <w:pStyle w:val="NoSpacing"/>
        <w:jc w:val="both"/>
        <w:rPr>
          <w:rFonts w:cs="Times New Roman"/>
          <w:szCs w:val="24"/>
        </w:rPr>
      </w:pPr>
    </w:p>
    <w:p w14:paraId="210066FC" w14:textId="77777777" w:rsidR="00CD3866" w:rsidRPr="008C7C6D" w:rsidRDefault="00CD3866" w:rsidP="00CD3866">
      <w:pPr>
        <w:pStyle w:val="NoSpacing"/>
        <w:jc w:val="both"/>
        <w:rPr>
          <w:rFonts w:cs="Times New Roman"/>
          <w:szCs w:val="24"/>
        </w:rPr>
      </w:pPr>
    </w:p>
    <w:p w14:paraId="277B8D7E" w14:textId="77777777" w:rsidR="00CD3866" w:rsidRPr="008C7C6D" w:rsidRDefault="00CD3866" w:rsidP="00CD3866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       1410-1</w:t>
      </w:r>
      <w:r w:rsidRPr="008C7C6D">
        <w:rPr>
          <w:rFonts w:cs="Times New Roman"/>
          <w:szCs w:val="24"/>
        </w:rPr>
        <w:tab/>
        <w:t xml:space="preserve">He paid </w:t>
      </w:r>
      <w:r>
        <w:rPr>
          <w:rFonts w:cs="Times New Roman"/>
          <w:szCs w:val="24"/>
        </w:rPr>
        <w:t>20</w:t>
      </w:r>
      <w:r w:rsidRPr="008C7C6D">
        <w:rPr>
          <w:rFonts w:cs="Times New Roman"/>
          <w:szCs w:val="24"/>
        </w:rPr>
        <w:t xml:space="preserve">d to trade in </w:t>
      </w:r>
      <w:proofErr w:type="spellStart"/>
      <w:r w:rsidRPr="008C7C6D">
        <w:rPr>
          <w:rFonts w:cs="Times New Roman"/>
          <w:szCs w:val="24"/>
        </w:rPr>
        <w:t>Newingate</w:t>
      </w:r>
      <w:proofErr w:type="spellEnd"/>
      <w:r w:rsidRPr="008C7C6D">
        <w:rPr>
          <w:rFonts w:cs="Times New Roman"/>
          <w:szCs w:val="24"/>
        </w:rPr>
        <w:t xml:space="preserve"> Ward.</w:t>
      </w:r>
    </w:p>
    <w:p w14:paraId="49EFDA3D" w14:textId="77777777" w:rsidR="00CD3866" w:rsidRPr="008C7C6D" w:rsidRDefault="00CD3866" w:rsidP="00CD3866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(“</w:t>
      </w:r>
      <w:proofErr w:type="spellStart"/>
      <w:r w:rsidRPr="008C7C6D">
        <w:rPr>
          <w:rFonts w:cs="Times New Roman"/>
          <w:szCs w:val="24"/>
        </w:rPr>
        <w:t>Intrantes</w:t>
      </w:r>
      <w:proofErr w:type="spellEnd"/>
      <w:r w:rsidRPr="008C7C6D">
        <w:rPr>
          <w:rFonts w:cs="Times New Roman"/>
          <w:szCs w:val="24"/>
        </w:rPr>
        <w:t xml:space="preserve">: A List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8C7C6D">
        <w:rPr>
          <w:rFonts w:cs="Times New Roman"/>
          <w:szCs w:val="24"/>
        </w:rPr>
        <w:t>On</w:t>
      </w:r>
      <w:proofErr w:type="gramEnd"/>
      <w:r w:rsidRPr="008C7C6D">
        <w:rPr>
          <w:rFonts w:cs="Times New Roman"/>
          <w:szCs w:val="24"/>
        </w:rPr>
        <w:t xml:space="preserve"> Payment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</w:t>
      </w:r>
      <w:proofErr w:type="gramStart"/>
      <w:r w:rsidRPr="008C7C6D">
        <w:rPr>
          <w:rFonts w:cs="Times New Roman"/>
          <w:szCs w:val="24"/>
        </w:rPr>
        <w:t>An</w:t>
      </w:r>
      <w:proofErr w:type="gramEnd"/>
      <w:r w:rsidRPr="008C7C6D">
        <w:rPr>
          <w:rFonts w:cs="Times New Roman"/>
          <w:szCs w:val="24"/>
        </w:rPr>
        <w:t xml:space="preserve"> Annual Fine from 1392 to 1592” by </w:t>
      </w:r>
    </w:p>
    <w:p w14:paraId="11942A3C" w14:textId="77777777" w:rsidR="00CD3866" w:rsidRPr="008C7C6D" w:rsidRDefault="00CD3866" w:rsidP="00CD3866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J. Meadows Cowper, F.S.A., pub. Cross &amp; Jackman, Printers and Publishers, Canterbury, 1904 p.32).</w:t>
      </w:r>
    </w:p>
    <w:p w14:paraId="7C24EBA0" w14:textId="77777777" w:rsidR="00CD3866" w:rsidRPr="008C7C6D" w:rsidRDefault="00CD3866" w:rsidP="00CD3866">
      <w:pPr>
        <w:pStyle w:val="NoSpacing"/>
        <w:ind w:left="1440"/>
        <w:rPr>
          <w:rFonts w:cs="Times New Roman"/>
          <w:szCs w:val="24"/>
        </w:rPr>
      </w:pPr>
    </w:p>
    <w:p w14:paraId="2F70634B" w14:textId="77777777" w:rsidR="00CD3866" w:rsidRPr="008C7C6D" w:rsidRDefault="00CD3866" w:rsidP="00CD3866">
      <w:pPr>
        <w:pStyle w:val="NoSpacing"/>
        <w:ind w:left="1440"/>
        <w:rPr>
          <w:rFonts w:cs="Times New Roman"/>
          <w:szCs w:val="24"/>
        </w:rPr>
      </w:pPr>
    </w:p>
    <w:p w14:paraId="059E0BFE" w14:textId="77777777" w:rsidR="00CD3866" w:rsidRDefault="00CD3866" w:rsidP="00CD3866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11 May 2025</w:t>
      </w:r>
    </w:p>
    <w:p w14:paraId="531CD7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14FD" w14:textId="77777777" w:rsidR="00CD3866" w:rsidRDefault="00CD3866" w:rsidP="009139A6">
      <w:r>
        <w:separator/>
      </w:r>
    </w:p>
  </w:endnote>
  <w:endnote w:type="continuationSeparator" w:id="0">
    <w:p w14:paraId="443228B0" w14:textId="77777777" w:rsidR="00CD3866" w:rsidRDefault="00CD38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7B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10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33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EA1F" w14:textId="77777777" w:rsidR="00CD3866" w:rsidRDefault="00CD3866" w:rsidP="009139A6">
      <w:r>
        <w:separator/>
      </w:r>
    </w:p>
  </w:footnote>
  <w:footnote w:type="continuationSeparator" w:id="0">
    <w:p w14:paraId="2B5FAF35" w14:textId="77777777" w:rsidR="00CD3866" w:rsidRDefault="00CD38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BA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24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28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6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CD386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FAB2"/>
  <w15:chartTrackingRefBased/>
  <w15:docId w15:val="{95E7592D-FDA1-481C-93CC-D196FF9F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2025-05-11T18:39:00Z</dcterms:created>
  <dcterms:modified xsi:type="dcterms:W3CDTF">2025-05-11T18:40:00Z</dcterms:modified>
</cp:coreProperties>
</file>