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FE" w:rsidRDefault="00CD46FE" w:rsidP="00CD46FE">
      <w:pPr>
        <w:pStyle w:val="NoSpacing"/>
      </w:pPr>
      <w:r>
        <w:rPr>
          <w:u w:val="single"/>
        </w:rPr>
        <w:t>Margaret GERMAN</w:t>
      </w:r>
      <w:r>
        <w:t xml:space="preserve">     (fl.1477)</w:t>
      </w:r>
    </w:p>
    <w:p w:rsidR="00CD46FE" w:rsidRDefault="00CD46FE" w:rsidP="00CD46F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Cossington</w:t>
      </w:r>
      <w:proofErr w:type="spellEnd"/>
      <w:r>
        <w:t>, Leicestershire.</w:t>
      </w:r>
    </w:p>
    <w:p w:rsidR="00CD46FE" w:rsidRDefault="00CD46FE" w:rsidP="00CD46FE">
      <w:pPr>
        <w:pStyle w:val="NoSpacing"/>
      </w:pPr>
    </w:p>
    <w:p w:rsidR="00CD46FE" w:rsidRDefault="00CD46FE" w:rsidP="00CD46FE">
      <w:pPr>
        <w:pStyle w:val="NoSpacing"/>
      </w:pPr>
    </w:p>
    <w:p w:rsidR="00CD46FE" w:rsidRDefault="00CD46FE" w:rsidP="00CD46FE">
      <w:pPr>
        <w:pStyle w:val="NoSpacing"/>
        <w:ind w:left="1440" w:hanging="1440"/>
      </w:pPr>
      <w:r>
        <w:t>11 Nov.1477</w:t>
      </w:r>
      <w:r>
        <w:tab/>
        <w:t xml:space="preserve">She </w:t>
      </w:r>
      <w:r w:rsidRPr="00D27217">
        <w:t xml:space="preserve">rented half a water mill in </w:t>
      </w:r>
      <w:proofErr w:type="spellStart"/>
      <w:r w:rsidRPr="00D27217">
        <w:t>Cossington</w:t>
      </w:r>
      <w:proofErr w:type="spellEnd"/>
      <w:r w:rsidRPr="00D27217">
        <w:t xml:space="preserve"> with half a fullers mill and all the fish in the Soar, and half the production in the Milne</w:t>
      </w:r>
      <w:r>
        <w:t xml:space="preserve"> Dame and half the upper storey to Thomas </w:t>
      </w:r>
      <w:proofErr w:type="spellStart"/>
      <w:proofErr w:type="gramStart"/>
      <w:r>
        <w:t>Gyllot</w:t>
      </w:r>
      <w:proofErr w:type="spellEnd"/>
      <w:r>
        <w:t>(</w:t>
      </w:r>
      <w:proofErr w:type="gramEnd"/>
      <w:r>
        <w:t>q.v.) for 10 years.</w:t>
      </w:r>
    </w:p>
    <w:p w:rsidR="00CD46FE" w:rsidRDefault="00CD46FE" w:rsidP="00CD46FE">
      <w:pPr>
        <w:pStyle w:val="NoSpacing"/>
        <w:ind w:left="1440" w:hanging="1440"/>
      </w:pPr>
      <w:r>
        <w:tab/>
        <w:t>(</w:t>
      </w:r>
      <w:hyperlink r:id="rId7" w:history="1">
        <w:r w:rsidRPr="00A12E7D">
          <w:rPr>
            <w:rStyle w:val="Hyperlink"/>
          </w:rPr>
          <w:t>www.nationalarchives.gov.uk/a2a</w:t>
        </w:r>
      </w:hyperlink>
      <w:r>
        <w:t xml:space="preserve">  ref.44’28/116)</w:t>
      </w:r>
    </w:p>
    <w:p w:rsidR="00CD46FE" w:rsidRDefault="00CD46FE" w:rsidP="00CD46FE">
      <w:pPr>
        <w:pStyle w:val="NoSpacing"/>
        <w:ind w:left="1440" w:hanging="1440"/>
      </w:pPr>
    </w:p>
    <w:p w:rsidR="00CD46FE" w:rsidRDefault="00CD46FE" w:rsidP="00CD46FE">
      <w:pPr>
        <w:pStyle w:val="NoSpacing"/>
        <w:ind w:left="1440" w:hanging="1440"/>
      </w:pPr>
    </w:p>
    <w:p w:rsidR="00E47068" w:rsidRPr="00C009D8" w:rsidRDefault="00CD46FE" w:rsidP="00CD46FE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FE" w:rsidRDefault="00CD46FE" w:rsidP="00920DE3">
      <w:pPr>
        <w:spacing w:after="0" w:line="240" w:lineRule="auto"/>
      </w:pPr>
      <w:r>
        <w:separator/>
      </w:r>
    </w:p>
  </w:endnote>
  <w:endnote w:type="continuationSeparator" w:id="0">
    <w:p w:rsidR="00CD46FE" w:rsidRDefault="00CD46F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FE" w:rsidRDefault="00CD46FE" w:rsidP="00920DE3">
      <w:pPr>
        <w:spacing w:after="0" w:line="240" w:lineRule="auto"/>
      </w:pPr>
      <w:r>
        <w:separator/>
      </w:r>
    </w:p>
  </w:footnote>
  <w:footnote w:type="continuationSeparator" w:id="0">
    <w:p w:rsidR="00CD46FE" w:rsidRDefault="00CD46F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FE"/>
    <w:rsid w:val="00120749"/>
    <w:rsid w:val="00624CAE"/>
    <w:rsid w:val="00920DE3"/>
    <w:rsid w:val="00C009D8"/>
    <w:rsid w:val="00CD46FE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6F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6F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2014-08-06T19:17:00Z</dcterms:created>
  <dcterms:modified xsi:type="dcterms:W3CDTF">2014-08-06T19:18:00Z</dcterms:modified>
</cp:coreProperties>
</file>