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076" w:rsidRDefault="00157076" w:rsidP="00157076">
      <w:pPr>
        <w:pStyle w:val="NoSpacing"/>
      </w:pPr>
      <w:r>
        <w:rPr>
          <w:u w:val="single"/>
        </w:rPr>
        <w:t>Robert GERVES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fl.1474)</w:t>
      </w:r>
    </w:p>
    <w:p w:rsidR="00157076" w:rsidRDefault="00157076" w:rsidP="00157076">
      <w:pPr>
        <w:pStyle w:val="NoSpacing"/>
      </w:pPr>
    </w:p>
    <w:p w:rsidR="00157076" w:rsidRDefault="00157076" w:rsidP="00157076">
      <w:pPr>
        <w:pStyle w:val="NoSpacing"/>
      </w:pPr>
    </w:p>
    <w:p w:rsidR="00157076" w:rsidRDefault="00157076" w:rsidP="00157076">
      <w:pPr>
        <w:pStyle w:val="NoSpacing"/>
      </w:pPr>
      <w:r>
        <w:tab/>
        <w:t>1474</w:t>
      </w:r>
      <w:r>
        <w:tab/>
        <w:t xml:space="preserve">He was a feoffee of William </w:t>
      </w:r>
      <w:proofErr w:type="spellStart"/>
      <w:r>
        <w:t>Courtman</w:t>
      </w:r>
      <w:proofErr w:type="spellEnd"/>
      <w:r>
        <w:t xml:space="preserve"> of Goodnestone, Kent.</w:t>
      </w:r>
    </w:p>
    <w:p w:rsidR="00157076" w:rsidRDefault="00157076" w:rsidP="00157076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http://www.kentarchaeology.org.uk/18/16/19.htm</w:t>
        </w:r>
      </w:hyperlink>
      <w:r>
        <w:t>)</w:t>
      </w:r>
    </w:p>
    <w:p w:rsidR="00157076" w:rsidRDefault="00157076" w:rsidP="00157076">
      <w:pPr>
        <w:pStyle w:val="NoSpacing"/>
      </w:pPr>
    </w:p>
    <w:p w:rsidR="00157076" w:rsidRDefault="00157076" w:rsidP="00157076">
      <w:pPr>
        <w:pStyle w:val="NoSpacing"/>
      </w:pPr>
    </w:p>
    <w:p w:rsidR="00157076" w:rsidRDefault="00157076" w:rsidP="00157076">
      <w:pPr>
        <w:pStyle w:val="NoSpacing"/>
      </w:pPr>
      <w:r>
        <w:t>? same as Robert Garveys(q.v.)</w:t>
      </w:r>
      <w:bookmarkStart w:id="0" w:name="_GoBack"/>
      <w:bookmarkEnd w:id="0"/>
    </w:p>
    <w:p w:rsidR="00157076" w:rsidRDefault="00157076" w:rsidP="00157076">
      <w:pPr>
        <w:pStyle w:val="NoSpacing"/>
      </w:pPr>
    </w:p>
    <w:p w:rsidR="00157076" w:rsidRDefault="00157076" w:rsidP="00157076">
      <w:pPr>
        <w:pStyle w:val="NoSpacing"/>
      </w:pPr>
    </w:p>
    <w:p w:rsidR="00157076" w:rsidRPr="00355D86" w:rsidRDefault="00157076" w:rsidP="00157076">
      <w:pPr>
        <w:pStyle w:val="NoSpacing"/>
      </w:pPr>
      <w:r>
        <w:t>15 February 2018</w:t>
      </w:r>
    </w:p>
    <w:p w:rsidR="006B2F86" w:rsidRPr="00157076" w:rsidRDefault="00157076" w:rsidP="00E71FC3">
      <w:pPr>
        <w:pStyle w:val="NoSpacing"/>
      </w:pPr>
    </w:p>
    <w:sectPr w:rsidR="006B2F86" w:rsidRPr="00157076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076" w:rsidRDefault="00157076" w:rsidP="00E71FC3">
      <w:pPr>
        <w:spacing w:after="0" w:line="240" w:lineRule="auto"/>
      </w:pPr>
      <w:r>
        <w:separator/>
      </w:r>
    </w:p>
  </w:endnote>
  <w:endnote w:type="continuationSeparator" w:id="0">
    <w:p w:rsidR="00157076" w:rsidRDefault="0015707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076" w:rsidRDefault="00157076" w:rsidP="00E71FC3">
      <w:pPr>
        <w:spacing w:after="0" w:line="240" w:lineRule="auto"/>
      </w:pPr>
      <w:r>
        <w:separator/>
      </w:r>
    </w:p>
  </w:footnote>
  <w:footnote w:type="continuationSeparator" w:id="0">
    <w:p w:rsidR="00157076" w:rsidRDefault="0015707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76"/>
    <w:rsid w:val="00157076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1952F"/>
  <w15:chartTrackingRefBased/>
  <w15:docId w15:val="{D1157E52-839F-48FC-820E-01954A57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1570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18/16/19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2018-02-15T22:42:00Z</dcterms:created>
  <dcterms:modified xsi:type="dcterms:W3CDTF">2018-02-15T22:43:00Z</dcterms:modified>
</cp:coreProperties>
</file>