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81576" w:rsidP="00C81576">
      <w:pPr>
        <w:pStyle w:val="NoSpacing"/>
      </w:pPr>
      <w:r>
        <w:rPr>
          <w:u w:val="single"/>
        </w:rPr>
        <w:t>John GERV</w:t>
      </w:r>
      <w:r w:rsidR="00B314AB">
        <w:rPr>
          <w:u w:val="single"/>
        </w:rPr>
        <w:t>E</w:t>
      </w:r>
      <w:r>
        <w:rPr>
          <w:u w:val="single"/>
        </w:rPr>
        <w:t>YS</w:t>
      </w:r>
      <w:r>
        <w:t xml:space="preserve">    (fl.1412)</w:t>
      </w:r>
    </w:p>
    <w:p w:rsidR="00C81576" w:rsidRDefault="00C81576" w:rsidP="00C815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Berkhamsted</w:t>
      </w:r>
      <w:proofErr w:type="spellEnd"/>
      <w:r>
        <w:t>, Hertfordshire.</w:t>
      </w:r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  <w:r>
        <w:t xml:space="preserve"> = </w:t>
      </w:r>
      <w:proofErr w:type="spellStart"/>
      <w:proofErr w:type="gramStart"/>
      <w:r>
        <w:t>Lettice</w:t>
      </w:r>
      <w:proofErr w:type="spellEnd"/>
      <w:r>
        <w:t>(</w:t>
      </w:r>
      <w:proofErr w:type="gramEnd"/>
      <w:r>
        <w:t>q.v.).</w:t>
      </w:r>
    </w:p>
    <w:p w:rsidR="00C81576" w:rsidRDefault="00C81576" w:rsidP="00C81576">
      <w:pPr>
        <w:pStyle w:val="NoSpacing"/>
      </w:pPr>
      <w:r>
        <w:t>(</w:t>
      </w:r>
      <w:hyperlink r:id="rId6" w:history="1">
        <w:r w:rsidRPr="00BB0BCD">
          <w:rPr>
            <w:rStyle w:val="Hyperlink"/>
          </w:rPr>
          <w:t>www.medievalgenealogy.org.uk/fines/abstracts/CP_25_1_91_107.shtml</w:t>
        </w:r>
      </w:hyperlink>
      <w:r>
        <w:t>)</w:t>
      </w:r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  <w:r>
        <w:t xml:space="preserve">  6 Oct.1412</w:t>
      </w:r>
      <w:r>
        <w:tab/>
        <w:t xml:space="preserve">Settlement of their action against John </w:t>
      </w:r>
      <w:proofErr w:type="gramStart"/>
      <w:r>
        <w:t>Lincoln(</w:t>
      </w:r>
      <w:proofErr w:type="gramEnd"/>
      <w:r>
        <w:t>q.v.) and his wife,</w:t>
      </w:r>
    </w:p>
    <w:p w:rsidR="00C81576" w:rsidRDefault="00C81576" w:rsidP="00C81576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8 acres of land in </w:t>
      </w:r>
      <w:proofErr w:type="spellStart"/>
      <w:r>
        <w:t>Berkhamsted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</w:p>
    <w:p w:rsidR="00C81576" w:rsidRDefault="00C81576" w:rsidP="00C81576">
      <w:pPr>
        <w:pStyle w:val="NoSpacing"/>
      </w:pPr>
    </w:p>
    <w:p w:rsidR="00C81576" w:rsidRPr="00C81576" w:rsidRDefault="00C81576" w:rsidP="00C81576">
      <w:pPr>
        <w:pStyle w:val="NoSpacing"/>
      </w:pPr>
      <w:r>
        <w:t>26 August 2010</w:t>
      </w:r>
    </w:p>
    <w:sectPr w:rsidR="00C81576" w:rsidRPr="00C81576" w:rsidSect="00F42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76" w:rsidRDefault="00C81576" w:rsidP="00552EBA">
      <w:pPr>
        <w:spacing w:after="0" w:line="240" w:lineRule="auto"/>
      </w:pPr>
      <w:r>
        <w:separator/>
      </w:r>
    </w:p>
  </w:endnote>
  <w:endnote w:type="continuationSeparator" w:id="0">
    <w:p w:rsidR="00C81576" w:rsidRDefault="00C8157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81576">
        <w:rPr>
          <w:noProof/>
        </w:rPr>
        <w:t>26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76" w:rsidRDefault="00C81576" w:rsidP="00552EBA">
      <w:pPr>
        <w:spacing w:after="0" w:line="240" w:lineRule="auto"/>
      </w:pPr>
      <w:r>
        <w:separator/>
      </w:r>
    </w:p>
  </w:footnote>
  <w:footnote w:type="continuationSeparator" w:id="0">
    <w:p w:rsidR="00C81576" w:rsidRDefault="00C8157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314AB"/>
    <w:rsid w:val="00B61F74"/>
    <w:rsid w:val="00C33865"/>
    <w:rsid w:val="00C81576"/>
    <w:rsid w:val="00D45842"/>
    <w:rsid w:val="00F4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1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2010-08-26T18:19:00Z</dcterms:created>
  <dcterms:modified xsi:type="dcterms:W3CDTF">2010-08-26T18:24:00Z</dcterms:modified>
</cp:coreProperties>
</file>