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0C" w:rsidRDefault="00C9790C" w:rsidP="00C9790C">
      <w:pPr>
        <w:pStyle w:val="NoSpacing"/>
        <w:rPr>
          <w:shd w:val="clear" w:color="auto" w:fill="FFFFFF"/>
        </w:rPr>
      </w:pPr>
      <w:r>
        <w:rPr>
          <w:u w:val="single"/>
          <w:shd w:val="clear" w:color="auto" w:fill="FFFFFF"/>
        </w:rPr>
        <w:t>Richard GERY</w:t>
      </w:r>
      <w:r>
        <w:rPr>
          <w:shd w:val="clear" w:color="auto" w:fill="FFFFFF"/>
        </w:rPr>
        <w:t xml:space="preserve">       (fl.1437)</w:t>
      </w:r>
    </w:p>
    <w:p w:rsidR="00C9790C" w:rsidRDefault="00C9790C" w:rsidP="00C9790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of Shrewsbury.</w:t>
      </w:r>
    </w:p>
    <w:p w:rsidR="00C9790C" w:rsidRDefault="00C9790C" w:rsidP="00C9790C">
      <w:pPr>
        <w:pStyle w:val="NoSpacing"/>
        <w:rPr>
          <w:shd w:val="clear" w:color="auto" w:fill="FFFFFF"/>
        </w:rPr>
      </w:pPr>
    </w:p>
    <w:p w:rsidR="00C9790C" w:rsidRDefault="00C9790C" w:rsidP="00C9790C">
      <w:pPr>
        <w:pStyle w:val="NoSpacing"/>
        <w:rPr>
          <w:shd w:val="clear" w:color="auto" w:fill="FFFFFF"/>
        </w:rPr>
      </w:pPr>
    </w:p>
    <w:p w:rsidR="00C9790C" w:rsidRDefault="00C9790C" w:rsidP="00C9790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29 Jan.1437</w:t>
      </w:r>
      <w:r>
        <w:rPr>
          <w:shd w:val="clear" w:color="auto" w:fill="FFFFFF"/>
        </w:rPr>
        <w:tab/>
        <w:t>He was one of those to whom William Perkes(q.v.) and his wife, Sybil(q.v.),</w:t>
      </w:r>
    </w:p>
    <w:p w:rsidR="00C9790C" w:rsidRDefault="00C9790C" w:rsidP="00C9790C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granted certain lands in Cantlop.</w:t>
      </w:r>
    </w:p>
    <w:p w:rsidR="00C9790C" w:rsidRDefault="00C9790C" w:rsidP="00C9790C">
      <w:pPr>
        <w:pStyle w:val="NoSpacing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rStyle w:val="apple-converted-space"/>
        </w:rPr>
        <w:t>(</w:t>
      </w:r>
      <w:hyperlink r:id="rId7" w:history="1">
        <w:r>
          <w:rPr>
            <w:rStyle w:val="Hyperlink"/>
          </w:rPr>
          <w:t>http://www.latin-docs.org/Cantlop.html</w:t>
        </w:r>
      </w:hyperlink>
      <w:r>
        <w:t>)</w:t>
      </w:r>
    </w:p>
    <w:p w:rsidR="00C9790C" w:rsidRDefault="00C9790C" w:rsidP="00C9790C">
      <w:pPr>
        <w:pStyle w:val="NoSpacing"/>
      </w:pPr>
    </w:p>
    <w:p w:rsidR="00C9790C" w:rsidRDefault="00C9790C" w:rsidP="00C9790C">
      <w:pPr>
        <w:pStyle w:val="NoSpacing"/>
      </w:pPr>
    </w:p>
    <w:p w:rsidR="00BA4020" w:rsidRPr="00186E49" w:rsidRDefault="00C9790C" w:rsidP="00C9790C">
      <w:pPr>
        <w:pStyle w:val="NoSpacing"/>
      </w:pPr>
      <w:r>
        <w:t>28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0C" w:rsidRDefault="00C9790C" w:rsidP="00552EBA">
      <w:r>
        <w:separator/>
      </w:r>
    </w:p>
  </w:endnote>
  <w:endnote w:type="continuationSeparator" w:id="0">
    <w:p w:rsidR="00C9790C" w:rsidRDefault="00C979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9790C">
      <w:rPr>
        <w:noProof/>
      </w:rPr>
      <w:t>21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0C" w:rsidRDefault="00C9790C" w:rsidP="00552EBA">
      <w:r>
        <w:separator/>
      </w:r>
    </w:p>
  </w:footnote>
  <w:footnote w:type="continuationSeparator" w:id="0">
    <w:p w:rsidR="00C9790C" w:rsidRDefault="00C979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9790C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customStyle="1" w:styleId="apple-converted-space">
    <w:name w:val="apple-converted-space"/>
    <w:basedOn w:val="DefaultParagraphFont"/>
    <w:rsid w:val="00C97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Cantlop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2012-03-21T12:24:00Z</dcterms:created>
  <dcterms:modified xsi:type="dcterms:W3CDTF">2012-03-21T12:24:00Z</dcterms:modified>
</cp:coreProperties>
</file>