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2CA22" w14:textId="77777777" w:rsidR="00262B98" w:rsidRDefault="00262B98" w:rsidP="00262B98">
      <w:pPr>
        <w:pStyle w:val="NoSpacing"/>
      </w:pPr>
      <w:r>
        <w:rPr>
          <w:u w:val="single"/>
        </w:rPr>
        <w:t>John GLYN</w:t>
      </w:r>
      <w:r>
        <w:t xml:space="preserve">  </w:t>
      </w:r>
      <w:proofErr w:type="gramStart"/>
      <w:r>
        <w:t xml:space="preserve">   (</w:t>
      </w:r>
      <w:proofErr w:type="gramEnd"/>
      <w:r>
        <w:t>fl.1452)</w:t>
      </w:r>
    </w:p>
    <w:p w14:paraId="1EF14236" w14:textId="77777777" w:rsidR="00262B98" w:rsidRDefault="00262B98" w:rsidP="00262B98">
      <w:pPr>
        <w:pStyle w:val="NoSpacing"/>
      </w:pPr>
    </w:p>
    <w:p w14:paraId="2885CC83" w14:textId="77777777" w:rsidR="00262B98" w:rsidRDefault="00262B98" w:rsidP="00262B98">
      <w:pPr>
        <w:pStyle w:val="NoSpacing"/>
      </w:pPr>
    </w:p>
    <w:p w14:paraId="30038E97" w14:textId="77777777" w:rsidR="00262B98" w:rsidRDefault="00262B98" w:rsidP="00262B98">
      <w:pPr>
        <w:pStyle w:val="NoSpacing"/>
      </w:pPr>
      <w:r>
        <w:t>22 Nov.1452</w:t>
      </w:r>
      <w:r>
        <w:tab/>
        <w:t>He was appointed controller of the great and petty customs, the subsidies</w:t>
      </w:r>
    </w:p>
    <w:p w14:paraId="1381F7E5" w14:textId="77777777" w:rsidR="00262B98" w:rsidRDefault="00262B98" w:rsidP="00262B98">
      <w:pPr>
        <w:pStyle w:val="NoSpacing"/>
      </w:pPr>
      <w:r>
        <w:tab/>
      </w:r>
      <w:r>
        <w:tab/>
        <w:t>on wools etc. and the subsidy of tunnage and poundage in the ports of</w:t>
      </w:r>
    </w:p>
    <w:p w14:paraId="7C0FD924" w14:textId="77777777" w:rsidR="00262B98" w:rsidRDefault="00262B98" w:rsidP="00262B98">
      <w:pPr>
        <w:pStyle w:val="NoSpacing"/>
      </w:pPr>
      <w:r>
        <w:tab/>
      </w:r>
      <w:r>
        <w:tab/>
        <w:t>Plymouth and Fowey.     (C.P.R. 1452-61 p.25)</w:t>
      </w:r>
    </w:p>
    <w:p w14:paraId="070A28D3" w14:textId="77777777" w:rsidR="00262B98" w:rsidRDefault="00262B98" w:rsidP="00262B98">
      <w:pPr>
        <w:pStyle w:val="NoSpacing"/>
      </w:pPr>
    </w:p>
    <w:p w14:paraId="2BCCEC1D" w14:textId="77777777" w:rsidR="00262B98" w:rsidRDefault="00262B98" w:rsidP="00262B98">
      <w:pPr>
        <w:pStyle w:val="NoSpacing"/>
      </w:pPr>
    </w:p>
    <w:p w14:paraId="6F8AD69F" w14:textId="77777777" w:rsidR="00262B98" w:rsidRDefault="00262B98" w:rsidP="00262B98">
      <w:pPr>
        <w:pStyle w:val="NoSpacing"/>
      </w:pPr>
      <w:r>
        <w:t>18 July 2024</w:t>
      </w:r>
    </w:p>
    <w:p w14:paraId="39CC40C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61208" w14:textId="77777777" w:rsidR="00262B98" w:rsidRDefault="00262B98" w:rsidP="009139A6">
      <w:r>
        <w:separator/>
      </w:r>
    </w:p>
  </w:endnote>
  <w:endnote w:type="continuationSeparator" w:id="0">
    <w:p w14:paraId="2A661C96" w14:textId="77777777" w:rsidR="00262B98" w:rsidRDefault="00262B9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DF6B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936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CAA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EB349" w14:textId="77777777" w:rsidR="00262B98" w:rsidRDefault="00262B98" w:rsidP="009139A6">
      <w:r>
        <w:separator/>
      </w:r>
    </w:p>
  </w:footnote>
  <w:footnote w:type="continuationSeparator" w:id="0">
    <w:p w14:paraId="08DCF3EC" w14:textId="77777777" w:rsidR="00262B98" w:rsidRDefault="00262B9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4CA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007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A0B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98"/>
    <w:rsid w:val="000666E0"/>
    <w:rsid w:val="000B2D10"/>
    <w:rsid w:val="002510B7"/>
    <w:rsid w:val="00262B98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15690"/>
  <w15:chartTrackingRefBased/>
  <w15:docId w15:val="{75A029F8-EA2D-455F-B86F-9DAF8908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2024-07-20T18:46:00Z</dcterms:created>
  <dcterms:modified xsi:type="dcterms:W3CDTF">2024-07-20T18:47:00Z</dcterms:modified>
</cp:coreProperties>
</file>