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F6E9" w14:textId="77777777" w:rsidR="008C4C88" w:rsidRDefault="008C4C88" w:rsidP="008C4C88">
      <w:pPr>
        <w:pStyle w:val="NoSpacing"/>
        <w:jc w:val="both"/>
      </w:pPr>
      <w:r>
        <w:rPr>
          <w:u w:val="single"/>
        </w:rPr>
        <w:t>John GRAUNT</w:t>
      </w:r>
      <w:r>
        <w:t xml:space="preserve">        (fl.1453)</w:t>
      </w:r>
    </w:p>
    <w:p w14:paraId="624E476C" w14:textId="77777777" w:rsidR="008C4C88" w:rsidRDefault="008C4C88" w:rsidP="008C4C88">
      <w:pPr>
        <w:pStyle w:val="NoSpacing"/>
        <w:jc w:val="both"/>
      </w:pPr>
      <w:r>
        <w:t>of Houghton Regis, Bedfordshire. Husbandman.</w:t>
      </w:r>
    </w:p>
    <w:p w14:paraId="7016E0F5" w14:textId="77777777" w:rsidR="008C4C88" w:rsidRDefault="008C4C88" w:rsidP="008C4C88">
      <w:pPr>
        <w:pStyle w:val="NoSpacing"/>
        <w:jc w:val="both"/>
      </w:pPr>
    </w:p>
    <w:p w14:paraId="38C11855" w14:textId="77777777" w:rsidR="008C4C88" w:rsidRDefault="008C4C88" w:rsidP="008C4C88">
      <w:pPr>
        <w:pStyle w:val="NoSpacing"/>
        <w:jc w:val="both"/>
      </w:pPr>
    </w:p>
    <w:p w14:paraId="62CF3C22" w14:textId="77777777" w:rsidR="008C4C88" w:rsidRDefault="008C4C88" w:rsidP="008C4C88">
      <w:pPr>
        <w:pStyle w:val="NoSpacing"/>
        <w:jc w:val="both"/>
      </w:pPr>
      <w:r>
        <w:tab/>
        <w:t>1453</w:t>
      </w:r>
      <w:r>
        <w:tab/>
        <w:t>William Sampson brought a plaint of trespass against him and 4 others.</w:t>
      </w:r>
    </w:p>
    <w:p w14:paraId="4342DA97" w14:textId="77777777" w:rsidR="008C4C88" w:rsidRDefault="008C4C88" w:rsidP="008C4C88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76C89E75" w14:textId="77777777" w:rsidR="008C4C88" w:rsidRDefault="008C4C88" w:rsidP="008C4C88">
      <w:pPr>
        <w:pStyle w:val="NoSpacing"/>
        <w:jc w:val="both"/>
      </w:pPr>
    </w:p>
    <w:p w14:paraId="0973D2E9" w14:textId="77777777" w:rsidR="008C4C88" w:rsidRDefault="008C4C88" w:rsidP="008C4C88">
      <w:pPr>
        <w:pStyle w:val="NoSpacing"/>
        <w:jc w:val="both"/>
      </w:pPr>
    </w:p>
    <w:p w14:paraId="3B6EF768" w14:textId="77777777" w:rsidR="008C4C88" w:rsidRDefault="008C4C88" w:rsidP="008C4C88">
      <w:pPr>
        <w:pStyle w:val="NoSpacing"/>
        <w:jc w:val="both"/>
      </w:pPr>
      <w:r>
        <w:t>25 December 2025</w:t>
      </w:r>
    </w:p>
    <w:p w14:paraId="2ADFB2D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A55C" w14:textId="77777777" w:rsidR="0075714D" w:rsidRDefault="0075714D" w:rsidP="00086E2C">
      <w:pPr>
        <w:spacing w:after="0" w:line="240" w:lineRule="auto"/>
      </w:pPr>
      <w:r>
        <w:separator/>
      </w:r>
    </w:p>
  </w:endnote>
  <w:endnote w:type="continuationSeparator" w:id="0">
    <w:p w14:paraId="5296C753" w14:textId="77777777" w:rsidR="0075714D" w:rsidRDefault="0075714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FF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516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1F1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ABBC" w14:textId="77777777" w:rsidR="0075714D" w:rsidRDefault="0075714D" w:rsidP="00086E2C">
      <w:pPr>
        <w:spacing w:after="0" w:line="240" w:lineRule="auto"/>
      </w:pPr>
      <w:r>
        <w:separator/>
      </w:r>
    </w:p>
  </w:footnote>
  <w:footnote w:type="continuationSeparator" w:id="0">
    <w:p w14:paraId="468171DE" w14:textId="77777777" w:rsidR="0075714D" w:rsidRDefault="0075714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80F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A5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89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88"/>
    <w:rsid w:val="00086E2C"/>
    <w:rsid w:val="000A2E7A"/>
    <w:rsid w:val="002244B7"/>
    <w:rsid w:val="00314D94"/>
    <w:rsid w:val="00617568"/>
    <w:rsid w:val="006E68FA"/>
    <w:rsid w:val="0075714D"/>
    <w:rsid w:val="008C4C88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E12A"/>
  <w15:chartTrackingRefBased/>
  <w15:docId w15:val="{21636B3F-6AA3-4977-A14C-A915B711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4C8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4C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177</Characters>
  <Application>Microsoft Office Word</Application>
  <DocSecurity>0</DocSecurity>
  <Lines>9</Lines>
  <Paragraphs>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2025-12-26T20:07:00Z</dcterms:created>
  <dcterms:modified xsi:type="dcterms:W3CDTF">2025-12-26T20:08:00Z</dcterms:modified>
</cp:coreProperties>
</file>