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AEE08" w14:textId="77777777" w:rsidR="005F69E9" w:rsidRDefault="005F69E9" w:rsidP="005F69E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GRENVILLE</w:t>
      </w:r>
      <w:r>
        <w:rPr>
          <w:rFonts w:ascii="Times New Roman" w:hAnsi="Times New Roman" w:cs="Times New Roman"/>
          <w:sz w:val="24"/>
          <w:szCs w:val="24"/>
        </w:rPr>
        <w:t xml:space="preserve">         (d.ca.1412)</w:t>
      </w:r>
    </w:p>
    <w:p w14:paraId="700AA79B" w14:textId="77777777" w:rsidR="005F69E9" w:rsidRDefault="005F69E9" w:rsidP="005F69E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3CCEB81" w14:textId="77777777" w:rsidR="005F69E9" w:rsidRDefault="005F69E9" w:rsidP="005F69E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77399FE" w14:textId="77777777" w:rsidR="005F69E9" w:rsidRDefault="005F69E9" w:rsidP="005F69E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Feb.1412</w:t>
      </w:r>
      <w:r>
        <w:rPr>
          <w:rFonts w:ascii="Times New Roman" w:hAnsi="Times New Roman" w:cs="Times New Roman"/>
          <w:sz w:val="24"/>
          <w:szCs w:val="24"/>
        </w:rPr>
        <w:tab/>
        <w:t xml:space="preserve">The Escheator of Devon and Cornwall </w:t>
      </w:r>
      <w:proofErr w:type="gramStart"/>
      <w:r>
        <w:rPr>
          <w:rFonts w:ascii="Times New Roman" w:hAnsi="Times New Roman" w:cs="Times New Roman"/>
          <w:sz w:val="24"/>
          <w:szCs w:val="24"/>
        </w:rPr>
        <w:t>was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ordered to take his lands into</w:t>
      </w:r>
    </w:p>
    <w:p w14:paraId="38E76EDB" w14:textId="77777777" w:rsidR="005F69E9" w:rsidRDefault="005F69E9" w:rsidP="005F69E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King’s hands, as he had recently died.</w:t>
      </w:r>
    </w:p>
    <w:p w14:paraId="21948946" w14:textId="77777777" w:rsidR="005F69E9" w:rsidRDefault="005F69E9" w:rsidP="005F69E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p.216)</w:t>
      </w:r>
    </w:p>
    <w:p w14:paraId="5A63015E" w14:textId="77777777" w:rsidR="005F69E9" w:rsidRDefault="005F69E9" w:rsidP="005F69E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338632B" w14:textId="77777777" w:rsidR="005F69E9" w:rsidRDefault="005F69E9" w:rsidP="005F69E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541314D" w14:textId="77777777" w:rsidR="005F69E9" w:rsidRDefault="005F69E9" w:rsidP="005F69E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January 2024</w:t>
      </w:r>
    </w:p>
    <w:p w14:paraId="7C5679F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73CC7" w14:textId="77777777" w:rsidR="005F69E9" w:rsidRDefault="005F69E9" w:rsidP="00086E2C">
      <w:r>
        <w:separator/>
      </w:r>
    </w:p>
  </w:endnote>
  <w:endnote w:type="continuationSeparator" w:id="0">
    <w:p w14:paraId="67CDA42A" w14:textId="77777777" w:rsidR="005F69E9" w:rsidRDefault="005F69E9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A7C4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775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97C2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6734C" w14:textId="77777777" w:rsidR="005F69E9" w:rsidRDefault="005F69E9" w:rsidP="00086E2C">
      <w:r>
        <w:separator/>
      </w:r>
    </w:p>
  </w:footnote>
  <w:footnote w:type="continuationSeparator" w:id="0">
    <w:p w14:paraId="3894EE41" w14:textId="77777777" w:rsidR="005F69E9" w:rsidRDefault="005F69E9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C6EB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254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4BD9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E9"/>
    <w:rsid w:val="00086E2C"/>
    <w:rsid w:val="000A2E7A"/>
    <w:rsid w:val="002244B7"/>
    <w:rsid w:val="00314D94"/>
    <w:rsid w:val="005F69E9"/>
    <w:rsid w:val="00617568"/>
    <w:rsid w:val="006E68FA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8E5F7"/>
  <w15:chartTrackingRefBased/>
  <w15:docId w15:val="{AC5EA5EC-40DE-4FED-8294-A0E0E116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9E9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27</Words>
  <Characters>181</Characters>
  <Application>Microsoft Office Word</Application>
  <DocSecurity>0</DocSecurity>
  <Lines>9</Lines>
  <Paragraphs>5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2025-11-02T23:02:00Z</dcterms:created>
  <dcterms:modified xsi:type="dcterms:W3CDTF">2025-11-02T23:02:00Z</dcterms:modified>
</cp:coreProperties>
</file>