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63656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GREGORY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b.ca.1391)</w:t>
      </w:r>
    </w:p>
    <w:p w:rsidR="00636561" w:rsidRDefault="0063656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561" w:rsidRDefault="0063656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6561" w:rsidRDefault="0063656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Nov.1417</w:t>
      </w:r>
      <w:r>
        <w:rPr>
          <w:rFonts w:ascii="Times New Roman" w:hAnsi="Times New Roman" w:cs="Times New Roman"/>
          <w:sz w:val="24"/>
          <w:szCs w:val="24"/>
        </w:rPr>
        <w:tab/>
        <w:t>He first told Thomas Holes(q.v.) of the birth and baptism of his daughter,</w:t>
      </w:r>
    </w:p>
    <w:p w:rsidR="00636561" w:rsidRDefault="0063656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Margery(q.v.), for which Thomas rewarded him with a scarlet and a noble.</w:t>
      </w:r>
    </w:p>
    <w:p w:rsidR="00636561" w:rsidRDefault="0063656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24-126)</w:t>
      </w:r>
    </w:p>
    <w:p w:rsidR="00636561" w:rsidRDefault="00636561" w:rsidP="006365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Jul.1433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held in Watford to prove the age of Margery</w:t>
      </w:r>
    </w:p>
    <w:p w:rsidR="00636561" w:rsidRDefault="00636561" w:rsidP="006365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Hol</w:t>
      </w:r>
      <w:r>
        <w:rPr>
          <w:rFonts w:ascii="Times New Roman" w:hAnsi="Times New Roman" w:cs="Times New Roman"/>
          <w:sz w:val="24"/>
          <w:szCs w:val="24"/>
        </w:rPr>
        <w:t>es(q.v.). He was able to remember the occasion for the above reason</w:t>
      </w:r>
      <w:r>
        <w:rPr>
          <w:rFonts w:ascii="Times New Roman" w:hAnsi="Times New Roman" w:cs="Times New Roman"/>
          <w:sz w:val="24"/>
          <w:szCs w:val="24"/>
        </w:rPr>
        <w:t xml:space="preserve"> (ibid.)</w:t>
      </w:r>
    </w:p>
    <w:p w:rsidR="00636561" w:rsidRDefault="00636561" w:rsidP="006365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561" w:rsidRDefault="00636561" w:rsidP="006365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561" w:rsidRPr="00636561" w:rsidRDefault="00636561" w:rsidP="006365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March 2016</w:t>
      </w:r>
    </w:p>
    <w:sectPr w:rsidR="00636561" w:rsidRPr="0063656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561" w:rsidRDefault="00636561" w:rsidP="00E71FC3">
      <w:pPr>
        <w:spacing w:after="0" w:line="240" w:lineRule="auto"/>
      </w:pPr>
      <w:r>
        <w:separator/>
      </w:r>
    </w:p>
  </w:endnote>
  <w:endnote w:type="continuationSeparator" w:id="0">
    <w:p w:rsidR="00636561" w:rsidRDefault="0063656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561" w:rsidRDefault="00636561" w:rsidP="00E71FC3">
      <w:pPr>
        <w:spacing w:after="0" w:line="240" w:lineRule="auto"/>
      </w:pPr>
      <w:r>
        <w:separator/>
      </w:r>
    </w:p>
  </w:footnote>
  <w:footnote w:type="continuationSeparator" w:id="0">
    <w:p w:rsidR="00636561" w:rsidRDefault="0063656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61"/>
    <w:rsid w:val="0063656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4568A"/>
  <w15:chartTrackingRefBased/>
  <w15:docId w15:val="{91040704-D159-47C8-82FA-7CB53C8E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2016-03-23T16:39:00Z</dcterms:created>
  <dcterms:modified xsi:type="dcterms:W3CDTF">2016-03-23T16:42:00Z</dcterms:modified>
</cp:coreProperties>
</file>