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917" w:rsidRDefault="006D5917" w:rsidP="006D59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GREGORY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6D5917" w:rsidRDefault="006D5917" w:rsidP="006D59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Dunstable, Bedfordshire. Yeoman.</w:t>
      </w:r>
    </w:p>
    <w:p w:rsidR="006D5917" w:rsidRDefault="006D5917" w:rsidP="006D5917">
      <w:pPr>
        <w:rPr>
          <w:rFonts w:ascii="Times New Roman" w:hAnsi="Times New Roman" w:cs="Times New Roman"/>
        </w:rPr>
      </w:pPr>
    </w:p>
    <w:p w:rsidR="006D5917" w:rsidRDefault="006D5917" w:rsidP="006D5917">
      <w:pPr>
        <w:rPr>
          <w:rFonts w:ascii="Times New Roman" w:hAnsi="Times New Roman" w:cs="Times New Roman"/>
        </w:rPr>
      </w:pPr>
    </w:p>
    <w:p w:rsidR="006D5917" w:rsidRDefault="006D5917" w:rsidP="006D59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Unknown </w:t>
      </w:r>
      <w:proofErr w:type="spellStart"/>
      <w:r>
        <w:rPr>
          <w:rFonts w:ascii="Times New Roman" w:hAnsi="Times New Roman" w:cs="Times New Roman"/>
        </w:rPr>
        <w:t>Fissher</w:t>
      </w:r>
      <w:proofErr w:type="spellEnd"/>
      <w:r>
        <w:rPr>
          <w:rFonts w:ascii="Times New Roman" w:hAnsi="Times New Roman" w:cs="Times New Roman"/>
        </w:rPr>
        <w:t xml:space="preserve">(q.v.) brought a plaint of debt against him, John </w:t>
      </w:r>
      <w:proofErr w:type="spellStart"/>
      <w:r>
        <w:rPr>
          <w:rFonts w:ascii="Times New Roman" w:hAnsi="Times New Roman" w:cs="Times New Roman"/>
        </w:rPr>
        <w:t>Neuenton</w:t>
      </w:r>
      <w:proofErr w:type="spellEnd"/>
    </w:p>
    <w:p w:rsidR="006D5917" w:rsidRDefault="006D5917" w:rsidP="006D59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</w:t>
      </w:r>
      <w:proofErr w:type="spellStart"/>
      <w:r>
        <w:rPr>
          <w:rFonts w:ascii="Times New Roman" w:hAnsi="Times New Roman" w:cs="Times New Roman"/>
        </w:rPr>
        <w:t>Pavenham</w:t>
      </w:r>
      <w:proofErr w:type="spellEnd"/>
      <w:r>
        <w:rPr>
          <w:rFonts w:ascii="Times New Roman" w:hAnsi="Times New Roman" w:cs="Times New Roman"/>
        </w:rPr>
        <w:t>(q.v.) and John Unknown of Biggleswade(q.v.).</w:t>
      </w:r>
    </w:p>
    <w:p w:rsidR="006D5917" w:rsidRDefault="006D5917" w:rsidP="006D59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D2C1B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6D5917" w:rsidRDefault="006D5917" w:rsidP="006D5917">
      <w:pPr>
        <w:rPr>
          <w:rFonts w:ascii="Times New Roman" w:hAnsi="Times New Roman" w:cs="Times New Roman"/>
        </w:rPr>
      </w:pPr>
    </w:p>
    <w:p w:rsidR="006D5917" w:rsidRDefault="006D5917" w:rsidP="006D5917">
      <w:pPr>
        <w:rPr>
          <w:rFonts w:ascii="Times New Roman" w:hAnsi="Times New Roman" w:cs="Times New Roman"/>
        </w:rPr>
      </w:pPr>
    </w:p>
    <w:p w:rsidR="006D5917" w:rsidRDefault="006D5917" w:rsidP="006D59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October 2017</w:t>
      </w:r>
    </w:p>
    <w:p w:rsidR="006B2F86" w:rsidRPr="00E71FC3" w:rsidRDefault="006D591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917" w:rsidRDefault="006D5917" w:rsidP="00E71FC3">
      <w:r>
        <w:separator/>
      </w:r>
    </w:p>
  </w:endnote>
  <w:endnote w:type="continuationSeparator" w:id="0">
    <w:p w:rsidR="006D5917" w:rsidRDefault="006D591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917" w:rsidRDefault="006D5917" w:rsidP="00E71FC3">
      <w:r>
        <w:separator/>
      </w:r>
    </w:p>
  </w:footnote>
  <w:footnote w:type="continuationSeparator" w:id="0">
    <w:p w:rsidR="006D5917" w:rsidRDefault="006D591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17"/>
    <w:rsid w:val="001A7C09"/>
    <w:rsid w:val="00577BD5"/>
    <w:rsid w:val="00656CBA"/>
    <w:rsid w:val="006A1F77"/>
    <w:rsid w:val="006D591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0FA57-D601-4674-BF5F-EF545BF7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91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D59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2017-10-24T20:54:00Z</dcterms:created>
  <dcterms:modified xsi:type="dcterms:W3CDTF">2017-10-24T20:56:00Z</dcterms:modified>
</cp:coreProperties>
</file>