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75EF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GROVE</w:t>
      </w:r>
      <w:r>
        <w:rPr>
          <w:rFonts w:cs="Times New Roman"/>
          <w:szCs w:val="24"/>
        </w:rPr>
        <w:t xml:space="preserve">        (fl.1422)</w:t>
      </w:r>
    </w:p>
    <w:p w14:paraId="61812538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Lillington, Somerset.</w:t>
      </w:r>
    </w:p>
    <w:p w14:paraId="327DB58E" w14:textId="77777777" w:rsidR="00610669" w:rsidRDefault="00610669" w:rsidP="00610669">
      <w:pPr>
        <w:pStyle w:val="NoSpacing"/>
        <w:rPr>
          <w:rFonts w:cs="Times New Roman"/>
          <w:szCs w:val="24"/>
        </w:rPr>
      </w:pPr>
    </w:p>
    <w:p w14:paraId="1BAAC4C2" w14:textId="77777777" w:rsidR="00610669" w:rsidRDefault="00610669" w:rsidP="00610669">
      <w:pPr>
        <w:pStyle w:val="NoSpacing"/>
        <w:rPr>
          <w:rFonts w:cs="Times New Roman"/>
          <w:szCs w:val="24"/>
        </w:rPr>
      </w:pPr>
    </w:p>
    <w:p w14:paraId="014AF47D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Oct.1422</w:t>
      </w:r>
      <w:r>
        <w:rPr>
          <w:rFonts w:cs="Times New Roman"/>
          <w:szCs w:val="24"/>
        </w:rPr>
        <w:tab/>
        <w:t xml:space="preserve">He and Henry Bradley of Bradley(q.v.), were </w:t>
      </w:r>
      <w:proofErr w:type="spellStart"/>
      <w:r>
        <w:rPr>
          <w:rFonts w:cs="Times New Roman"/>
          <w:szCs w:val="24"/>
        </w:rPr>
        <w:t>mainpernors</w:t>
      </w:r>
      <w:proofErr w:type="spellEnd"/>
    </w:p>
    <w:p w14:paraId="339200C1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Waget(q.v.) and Richard Paveley(q.v.) when they were granted</w:t>
      </w:r>
    </w:p>
    <w:p w14:paraId="0333BF70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subsidy and alnage of cloths for sale in Somerset.</w:t>
      </w:r>
    </w:p>
    <w:p w14:paraId="7343EA10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C.P.R. 1422-30 p.15)</w:t>
      </w:r>
    </w:p>
    <w:p w14:paraId="0F775D1E" w14:textId="77777777" w:rsidR="00610669" w:rsidRDefault="00610669" w:rsidP="00610669">
      <w:pPr>
        <w:pStyle w:val="NoSpacing"/>
        <w:rPr>
          <w:rFonts w:cs="Times New Roman"/>
          <w:szCs w:val="24"/>
        </w:rPr>
      </w:pPr>
    </w:p>
    <w:p w14:paraId="713C0D0E" w14:textId="77777777" w:rsidR="00610669" w:rsidRDefault="00610669" w:rsidP="00610669">
      <w:pPr>
        <w:pStyle w:val="NoSpacing"/>
        <w:rPr>
          <w:rFonts w:cs="Times New Roman"/>
          <w:szCs w:val="24"/>
        </w:rPr>
      </w:pPr>
    </w:p>
    <w:p w14:paraId="27CDC507" w14:textId="77777777" w:rsidR="00610669" w:rsidRDefault="00610669" w:rsidP="00610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p w14:paraId="002629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FF1E" w14:textId="77777777" w:rsidR="00610669" w:rsidRDefault="00610669" w:rsidP="009139A6">
      <w:r>
        <w:separator/>
      </w:r>
    </w:p>
  </w:endnote>
  <w:endnote w:type="continuationSeparator" w:id="0">
    <w:p w14:paraId="2C8097BB" w14:textId="77777777" w:rsidR="00610669" w:rsidRDefault="00610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2F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4F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B1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19ED" w14:textId="77777777" w:rsidR="00610669" w:rsidRDefault="00610669" w:rsidP="009139A6">
      <w:r>
        <w:separator/>
      </w:r>
    </w:p>
  </w:footnote>
  <w:footnote w:type="continuationSeparator" w:id="0">
    <w:p w14:paraId="272E0431" w14:textId="77777777" w:rsidR="00610669" w:rsidRDefault="00610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2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EC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1F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0669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AAAE"/>
  <w15:chartTrackingRefBased/>
  <w15:docId w15:val="{D9415D48-5C6F-400B-90DE-CE1989F4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2025-09-16T19:49:00Z</dcterms:created>
  <dcterms:modified xsi:type="dcterms:W3CDTF">2025-09-16T19:50:00Z</dcterms:modified>
</cp:coreProperties>
</file>