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38A05F" w14:textId="77777777" w:rsidR="00091DAE" w:rsidRDefault="00091DAE" w:rsidP="00091DA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John HALLIWELL</w:t>
      </w:r>
      <w:r>
        <w:rPr>
          <w:rFonts w:cs="Times New Roman"/>
          <w:szCs w:val="24"/>
        </w:rPr>
        <w:t xml:space="preserve">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fl.1406)</w:t>
      </w:r>
    </w:p>
    <w:p w14:paraId="676D1F32" w14:textId="77777777" w:rsidR="00091DAE" w:rsidRDefault="00091DAE" w:rsidP="00091DA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Rector of All Saints, </w:t>
      </w:r>
      <w:proofErr w:type="spellStart"/>
      <w:r>
        <w:rPr>
          <w:rFonts w:cs="Times New Roman"/>
          <w:szCs w:val="24"/>
        </w:rPr>
        <w:t>Theddlethorp</w:t>
      </w:r>
      <w:proofErr w:type="spellEnd"/>
      <w:r>
        <w:rPr>
          <w:rFonts w:cs="Times New Roman"/>
          <w:szCs w:val="24"/>
        </w:rPr>
        <w:t>, Lincolnshire.</w:t>
      </w:r>
    </w:p>
    <w:p w14:paraId="6052B454" w14:textId="77777777" w:rsidR="00091DAE" w:rsidRDefault="00091DAE" w:rsidP="00091DAE">
      <w:pPr>
        <w:pStyle w:val="NoSpacing"/>
        <w:rPr>
          <w:rFonts w:cs="Times New Roman"/>
          <w:szCs w:val="24"/>
        </w:rPr>
      </w:pPr>
    </w:p>
    <w:p w14:paraId="5FDCDB52" w14:textId="77777777" w:rsidR="00091DAE" w:rsidRDefault="00091DAE" w:rsidP="00091DAE">
      <w:pPr>
        <w:pStyle w:val="NoSpacing"/>
        <w:rPr>
          <w:rFonts w:cs="Times New Roman"/>
          <w:szCs w:val="24"/>
        </w:rPr>
      </w:pPr>
    </w:p>
    <w:p w14:paraId="36D6CCB4" w14:textId="77777777" w:rsidR="00091DAE" w:rsidRDefault="00091DAE" w:rsidP="00091DA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16 Mar.1406</w:t>
      </w:r>
      <w:r>
        <w:rPr>
          <w:rFonts w:cs="Times New Roman"/>
          <w:szCs w:val="24"/>
        </w:rPr>
        <w:tab/>
        <w:t>He was appointed penitentiary.</w:t>
      </w:r>
    </w:p>
    <w:p w14:paraId="6977EF27" w14:textId="77777777" w:rsidR="00091DAE" w:rsidRPr="00E7711B" w:rsidRDefault="00091DAE" w:rsidP="00091DA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 w:rsidRPr="00E7711B">
        <w:rPr>
          <w:rFonts w:cs="Times New Roman"/>
          <w:szCs w:val="24"/>
        </w:rPr>
        <w:t xml:space="preserve">(“The Register of Bishop Philip </w:t>
      </w:r>
      <w:proofErr w:type="spellStart"/>
      <w:r w:rsidRPr="00E7711B">
        <w:rPr>
          <w:rFonts w:cs="Times New Roman"/>
          <w:szCs w:val="24"/>
        </w:rPr>
        <w:t>Repingdon</w:t>
      </w:r>
      <w:proofErr w:type="spellEnd"/>
      <w:r w:rsidRPr="00E7711B">
        <w:rPr>
          <w:rFonts w:cs="Times New Roman"/>
          <w:szCs w:val="24"/>
        </w:rPr>
        <w:t xml:space="preserve"> 1405-1419 ed. Margaret </w:t>
      </w:r>
    </w:p>
    <w:p w14:paraId="391E9C3C" w14:textId="77777777" w:rsidR="00091DAE" w:rsidRDefault="00091DAE" w:rsidP="00091DAE">
      <w:pPr>
        <w:pStyle w:val="NoSpacing"/>
        <w:ind w:left="720" w:firstLine="720"/>
        <w:rPr>
          <w:rFonts w:cs="Times New Roman"/>
          <w:szCs w:val="24"/>
        </w:rPr>
      </w:pPr>
      <w:r w:rsidRPr="00E7711B">
        <w:rPr>
          <w:rFonts w:cs="Times New Roman"/>
          <w:szCs w:val="24"/>
        </w:rPr>
        <w:t>Archer, pub. Lincoln Record Society 1962 vol.1</w:t>
      </w:r>
      <w:r>
        <w:rPr>
          <w:rFonts w:cs="Times New Roman"/>
          <w:szCs w:val="24"/>
        </w:rPr>
        <w:t xml:space="preserve"> p.67)</w:t>
      </w:r>
    </w:p>
    <w:p w14:paraId="665C874E" w14:textId="77777777" w:rsidR="00091DAE" w:rsidRDefault="00091DAE" w:rsidP="00091DAE">
      <w:pPr>
        <w:pStyle w:val="NoSpacing"/>
        <w:rPr>
          <w:rFonts w:cs="Times New Roman"/>
          <w:szCs w:val="24"/>
        </w:rPr>
      </w:pPr>
    </w:p>
    <w:p w14:paraId="06BFAF8E" w14:textId="77777777" w:rsidR="00091DAE" w:rsidRDefault="00091DAE" w:rsidP="00091DAE">
      <w:pPr>
        <w:pStyle w:val="NoSpacing"/>
        <w:rPr>
          <w:rFonts w:cs="Times New Roman"/>
          <w:szCs w:val="24"/>
        </w:rPr>
      </w:pPr>
    </w:p>
    <w:p w14:paraId="02BE8380" w14:textId="77777777" w:rsidR="00091DAE" w:rsidRDefault="00091DAE" w:rsidP="00091DA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21 July 2024</w:t>
      </w:r>
    </w:p>
    <w:p w14:paraId="251CD587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A695039" w14:textId="77777777" w:rsidR="00091DAE" w:rsidRDefault="00091DAE" w:rsidP="009139A6">
      <w:r>
        <w:separator/>
      </w:r>
    </w:p>
  </w:endnote>
  <w:endnote w:type="continuationSeparator" w:id="0">
    <w:p w14:paraId="7B0BF5B3" w14:textId="77777777" w:rsidR="00091DAE" w:rsidRDefault="00091DAE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A1C356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262A2C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9D6A34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DC2124" w14:textId="77777777" w:rsidR="00091DAE" w:rsidRDefault="00091DAE" w:rsidP="009139A6">
      <w:r>
        <w:separator/>
      </w:r>
    </w:p>
  </w:footnote>
  <w:footnote w:type="continuationSeparator" w:id="0">
    <w:p w14:paraId="3928ED2E" w14:textId="77777777" w:rsidR="00091DAE" w:rsidRDefault="00091DAE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C75A4D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BDA040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F280B2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1DAE"/>
    <w:rsid w:val="000666E0"/>
    <w:rsid w:val="00091DAE"/>
    <w:rsid w:val="002510B7"/>
    <w:rsid w:val="00270799"/>
    <w:rsid w:val="005C130B"/>
    <w:rsid w:val="00826F5C"/>
    <w:rsid w:val="009139A6"/>
    <w:rsid w:val="009411C2"/>
    <w:rsid w:val="009448BB"/>
    <w:rsid w:val="00947624"/>
    <w:rsid w:val="00A3176C"/>
    <w:rsid w:val="00AE65F8"/>
    <w:rsid w:val="00BA00AB"/>
    <w:rsid w:val="00C66992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504042"/>
  <w15:chartTrackingRefBased/>
  <w15:docId w15:val="{8797A7EE-FDC6-4A69-B029-D9824EA72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39</Words>
  <Characters>224</Characters>
  <Application>Microsoft Office Word</Application>
  <DocSecurity>0</DocSecurity>
  <Lines>1</Lines>
  <Paragraphs>1</Paragraphs>
  <ScaleCrop>false</ScaleCrop>
  <Company/>
  <LinksUpToDate>false</LinksUpToDate>
  <CharactersWithSpaces>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2024-09-18T18:58:00Z</dcterms:created>
  <dcterms:modified xsi:type="dcterms:W3CDTF">2024-09-18T18:58:00Z</dcterms:modified>
</cp:coreProperties>
</file>