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0C4A" w:rsidRDefault="009C0C4A" w:rsidP="009C0C4A">
      <w:pPr>
        <w:pStyle w:val="NoSpacing"/>
      </w:pPr>
      <w:r>
        <w:rPr>
          <w:u w:val="single"/>
        </w:rPr>
        <w:t>Richard HALL</w:t>
      </w:r>
      <w:r>
        <w:t xml:space="preserve">     (fl.1450)</w:t>
      </w:r>
    </w:p>
    <w:p w:rsidR="009C0C4A" w:rsidRDefault="009C0C4A" w:rsidP="009C0C4A">
      <w:pPr>
        <w:pStyle w:val="NoSpacing"/>
      </w:pPr>
      <w:r>
        <w:t>of Stratton by Cirencester, Gloucester.  Husbandman.</w:t>
      </w:r>
    </w:p>
    <w:p w:rsidR="009C0C4A" w:rsidRDefault="009C0C4A" w:rsidP="009C0C4A">
      <w:pPr>
        <w:pStyle w:val="NoSpacing"/>
      </w:pPr>
    </w:p>
    <w:p w:rsidR="009C0C4A" w:rsidRDefault="009C0C4A" w:rsidP="009C0C4A">
      <w:pPr>
        <w:pStyle w:val="NoSpacing"/>
      </w:pPr>
    </w:p>
    <w:p w:rsidR="009C0C4A" w:rsidRDefault="009C0C4A" w:rsidP="009C0C4A">
      <w:pPr>
        <w:pStyle w:val="NoSpacing"/>
      </w:pPr>
      <w:r>
        <w:tab/>
        <w:t>1450</w:t>
      </w:r>
      <w:r>
        <w:tab/>
        <w:t>The Abbot of Cirencester brought a plaint of debt against him, John</w:t>
      </w:r>
      <w:r>
        <w:tab/>
      </w:r>
      <w:r>
        <w:tab/>
      </w:r>
      <w:r>
        <w:tab/>
        <w:t>Scotte of Stratton(q.v.) and John Hay of Cirencester(q.v.).</w:t>
      </w:r>
    </w:p>
    <w:p w:rsidR="009C0C4A" w:rsidRDefault="009C0C4A" w:rsidP="009C0C4A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http://aalt.law.uh.edu/Indices/CP40Indices/CP40no758/CP40no758Pl.htm</w:t>
        </w:r>
      </w:hyperlink>
      <w:r>
        <w:t>)</w:t>
      </w:r>
    </w:p>
    <w:p w:rsidR="009C0C4A" w:rsidRDefault="009C0C4A" w:rsidP="009C0C4A">
      <w:pPr>
        <w:pStyle w:val="NoSpacing"/>
      </w:pPr>
    </w:p>
    <w:p w:rsidR="009C0C4A" w:rsidRDefault="009C0C4A" w:rsidP="009C0C4A">
      <w:pPr>
        <w:pStyle w:val="NoSpacing"/>
      </w:pPr>
    </w:p>
    <w:p w:rsidR="009C0C4A" w:rsidRDefault="009C0C4A" w:rsidP="009C0C4A">
      <w:pPr>
        <w:pStyle w:val="NoSpacing"/>
      </w:pPr>
      <w:r>
        <w:t>21 May 2013</w:t>
      </w:r>
    </w:p>
    <w:p w:rsidR="00BA4020" w:rsidRPr="00186E49" w:rsidRDefault="009C0C4A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0C4A" w:rsidRDefault="009C0C4A" w:rsidP="00552EBA">
      <w:r>
        <w:separator/>
      </w:r>
    </w:p>
  </w:endnote>
  <w:endnote w:type="continuationSeparator" w:id="0">
    <w:p w:rsidR="009C0C4A" w:rsidRDefault="009C0C4A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9C0C4A">
      <w:rPr>
        <w:noProof/>
      </w:rPr>
      <w:t>01 June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0C4A" w:rsidRDefault="009C0C4A" w:rsidP="00552EBA">
      <w:r>
        <w:separator/>
      </w:r>
    </w:p>
  </w:footnote>
  <w:footnote w:type="continuationSeparator" w:id="0">
    <w:p w:rsidR="009C0C4A" w:rsidRDefault="009C0C4A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9C0C4A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58/CP40no75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333</Characters>
  <Application>Microsoft Office Word</Application>
  <DocSecurity>0</DocSecurity>
  <Lines>2</Lines>
  <Paragraphs>1</Paragraphs>
  <ScaleCrop>false</ScaleCrop>
  <Company/>
  <LinksUpToDate>false</LinksUpToDate>
  <CharactersWithSpaces>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2013-06-01T18:49:00Z</dcterms:created>
  <dcterms:modified xsi:type="dcterms:W3CDTF">2013-06-01T18:50:00Z</dcterms:modified>
</cp:coreProperties>
</file>