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96C" w:rsidRDefault="0004696C" w:rsidP="0004696C">
      <w:pPr>
        <w:pStyle w:val="NoSpacing"/>
      </w:pPr>
      <w:r>
        <w:rPr>
          <w:u w:val="single"/>
        </w:rPr>
        <w:t>John HALLE</w:t>
      </w:r>
      <w:r>
        <w:t xml:space="preserve">    (fl.1479)</w:t>
      </w:r>
    </w:p>
    <w:p w:rsidR="0004696C" w:rsidRDefault="0004696C" w:rsidP="0004696C">
      <w:pPr>
        <w:pStyle w:val="NoSpacing"/>
      </w:pPr>
      <w:r>
        <w:t>Rector of Suckley.</w:t>
      </w:r>
    </w:p>
    <w:p w:rsidR="0004696C" w:rsidRDefault="0004696C" w:rsidP="0004696C">
      <w:pPr>
        <w:pStyle w:val="NoSpacing"/>
      </w:pPr>
    </w:p>
    <w:p w:rsidR="0004696C" w:rsidRDefault="0004696C" w:rsidP="0004696C">
      <w:pPr>
        <w:pStyle w:val="NoSpacing"/>
      </w:pPr>
    </w:p>
    <w:p w:rsidR="0004696C" w:rsidRDefault="0004696C" w:rsidP="0004696C">
      <w:pPr>
        <w:pStyle w:val="NoSpacing"/>
      </w:pPr>
      <w:r>
        <w:t>24 Oct.1479</w:t>
      </w:r>
      <w:r>
        <w:tab/>
        <w:t>He made his Will.  (Worcester Wills p.2)</w:t>
      </w:r>
    </w:p>
    <w:p w:rsidR="0004696C" w:rsidRDefault="0004696C" w:rsidP="0004696C">
      <w:pPr>
        <w:pStyle w:val="NoSpacing"/>
      </w:pPr>
    </w:p>
    <w:p w:rsidR="0004696C" w:rsidRDefault="0004696C" w:rsidP="0004696C">
      <w:pPr>
        <w:pStyle w:val="NoSpacing"/>
      </w:pPr>
    </w:p>
    <w:p w:rsidR="0004696C" w:rsidRDefault="0004696C" w:rsidP="0004696C">
      <w:pPr>
        <w:pStyle w:val="NoSpacing"/>
      </w:pPr>
    </w:p>
    <w:p w:rsidR="0004696C" w:rsidRDefault="0004696C" w:rsidP="0004696C">
      <w:pPr>
        <w:pStyle w:val="NoSpacing"/>
      </w:pPr>
      <w:r>
        <w:t>14 March 2011</w:t>
      </w:r>
    </w:p>
    <w:p w:rsidR="00BA4020" w:rsidRDefault="0004696C"/>
    <w:sectPr w:rsidR="00BA4020" w:rsidSect="0031226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696C" w:rsidRDefault="0004696C" w:rsidP="00552EBA">
      <w:pPr>
        <w:spacing w:after="0" w:line="240" w:lineRule="auto"/>
      </w:pPr>
      <w:r>
        <w:separator/>
      </w:r>
    </w:p>
  </w:endnote>
  <w:endnote w:type="continuationSeparator" w:id="0">
    <w:p w:rsidR="0004696C" w:rsidRDefault="0004696C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04696C">
        <w:rPr>
          <w:noProof/>
        </w:rPr>
        <w:t>15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696C" w:rsidRDefault="0004696C" w:rsidP="00552EBA">
      <w:pPr>
        <w:spacing w:after="0" w:line="240" w:lineRule="auto"/>
      </w:pPr>
      <w:r>
        <w:separator/>
      </w:r>
    </w:p>
  </w:footnote>
  <w:footnote w:type="continuationSeparator" w:id="0">
    <w:p w:rsidR="0004696C" w:rsidRDefault="0004696C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4696C"/>
    <w:rsid w:val="00175804"/>
    <w:rsid w:val="0031226C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2011-04-15T19:13:00Z</dcterms:created>
  <dcterms:modified xsi:type="dcterms:W3CDTF">2011-04-15T19:14:00Z</dcterms:modified>
</cp:coreProperties>
</file>