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D5" w:rsidRDefault="00F269D5" w:rsidP="00F269D5">
      <w:pPr>
        <w:pStyle w:val="NoSpacing"/>
        <w:jc w:val="both"/>
      </w:pPr>
      <w:r>
        <w:rPr>
          <w:u w:val="single"/>
        </w:rPr>
        <w:t>John HARBORGH, junior</w:t>
      </w:r>
      <w:r>
        <w:t xml:space="preserve">     (fl.1421)</w:t>
      </w:r>
    </w:p>
    <w:p w:rsidR="00F269D5" w:rsidRDefault="00F269D5" w:rsidP="00F269D5">
      <w:pPr>
        <w:pStyle w:val="NoSpacing"/>
        <w:jc w:val="both"/>
      </w:pPr>
      <w:r>
        <w:t>of Coventry.</w:t>
      </w:r>
    </w:p>
    <w:p w:rsidR="00F269D5" w:rsidRDefault="00F269D5" w:rsidP="00F269D5">
      <w:pPr>
        <w:pStyle w:val="NoSpacing"/>
        <w:jc w:val="both"/>
      </w:pPr>
    </w:p>
    <w:p w:rsidR="00F269D5" w:rsidRDefault="00F269D5" w:rsidP="00F269D5">
      <w:pPr>
        <w:pStyle w:val="NoSpacing"/>
        <w:jc w:val="both"/>
      </w:pPr>
    </w:p>
    <w:p w:rsidR="00F269D5" w:rsidRDefault="00F269D5" w:rsidP="00F269D5">
      <w:pPr>
        <w:pStyle w:val="NoSpacing"/>
        <w:jc w:val="both"/>
      </w:pPr>
      <w:r>
        <w:t>12 Jul.</w:t>
      </w:r>
      <w:r>
        <w:tab/>
        <w:t>1421</w:t>
      </w:r>
      <w:r>
        <w:tab/>
        <w:t>He was one of those who assembled in St.Mary’s Hall to enquire about</w:t>
      </w:r>
    </w:p>
    <w:p w:rsidR="00F269D5" w:rsidRDefault="00F269D5" w:rsidP="00F269D5">
      <w:pPr>
        <w:pStyle w:val="NoSpacing"/>
        <w:jc w:val="both"/>
      </w:pPr>
      <w:r>
        <w:tab/>
      </w:r>
      <w:r>
        <w:tab/>
        <w:t>certain fields of the Trinity Gild.</w:t>
      </w:r>
    </w:p>
    <w:p w:rsidR="00F269D5" w:rsidRDefault="00F269D5" w:rsidP="00F269D5">
      <w:pPr>
        <w:pStyle w:val="NoSpacing"/>
        <w:jc w:val="both"/>
      </w:pPr>
      <w:r>
        <w:tab/>
      </w:r>
      <w:r>
        <w:tab/>
        <w:t>(“Coventry Leet Book”  pp.38-9)</w:t>
      </w:r>
    </w:p>
    <w:p w:rsidR="00F269D5" w:rsidRDefault="00F269D5" w:rsidP="00F269D5">
      <w:pPr>
        <w:pStyle w:val="NoSpacing"/>
        <w:jc w:val="both"/>
      </w:pPr>
    </w:p>
    <w:p w:rsidR="00F269D5" w:rsidRDefault="00F269D5" w:rsidP="00F269D5">
      <w:pPr>
        <w:pStyle w:val="NoSpacing"/>
        <w:jc w:val="both"/>
      </w:pPr>
    </w:p>
    <w:p w:rsidR="00BA4020" w:rsidRDefault="00F269D5" w:rsidP="00F269D5">
      <w:r>
        <w:t>7 April 2011</w:t>
      </w:r>
    </w:p>
    <w:sectPr w:rsidR="00BA4020" w:rsidSect="00EB66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9D5" w:rsidRDefault="00F269D5" w:rsidP="00552EBA">
      <w:pPr>
        <w:spacing w:after="0" w:line="240" w:lineRule="auto"/>
      </w:pPr>
      <w:r>
        <w:separator/>
      </w:r>
    </w:p>
  </w:endnote>
  <w:endnote w:type="continuationSeparator" w:id="0">
    <w:p w:rsidR="00F269D5" w:rsidRDefault="00F269D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269D5">
        <w:rPr>
          <w:noProof/>
        </w:rPr>
        <w:t>01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9D5" w:rsidRDefault="00F269D5" w:rsidP="00552EBA">
      <w:pPr>
        <w:spacing w:after="0" w:line="240" w:lineRule="auto"/>
      </w:pPr>
      <w:r>
        <w:separator/>
      </w:r>
    </w:p>
  </w:footnote>
  <w:footnote w:type="continuationSeparator" w:id="0">
    <w:p w:rsidR="00F269D5" w:rsidRDefault="00F269D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EB667C"/>
    <w:rsid w:val="00F2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2011-06-01T21:38:00Z</dcterms:created>
  <dcterms:modified xsi:type="dcterms:W3CDTF">2011-06-01T21:39:00Z</dcterms:modified>
</cp:coreProperties>
</file>