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3C" w:rsidRDefault="004E3A3C" w:rsidP="004E3A3C">
      <w:pPr>
        <w:pStyle w:val="NoSpacing"/>
        <w:ind w:left="1440" w:hanging="1440"/>
      </w:pPr>
      <w:r>
        <w:rPr>
          <w:u w:val="single"/>
        </w:rPr>
        <w:t>John HARCHEREGGE</w:t>
      </w:r>
      <w:r>
        <w:t xml:space="preserve">      (fl.1425)</w:t>
      </w:r>
    </w:p>
    <w:p w:rsidR="004E3A3C" w:rsidRDefault="004E3A3C" w:rsidP="004E3A3C">
      <w:pPr>
        <w:pStyle w:val="NoSpacing"/>
        <w:ind w:left="1440" w:hanging="1440"/>
      </w:pPr>
    </w:p>
    <w:p w:rsidR="004E3A3C" w:rsidRDefault="004E3A3C" w:rsidP="004E3A3C">
      <w:pPr>
        <w:pStyle w:val="NoSpacing"/>
        <w:ind w:left="1440" w:hanging="1440"/>
      </w:pPr>
    </w:p>
    <w:p w:rsidR="004E3A3C" w:rsidRDefault="004E3A3C" w:rsidP="004E3A3C">
      <w:pPr>
        <w:pStyle w:val="NoSpacing"/>
        <w:ind w:left="1440" w:hanging="1440"/>
      </w:pPr>
      <w:r>
        <w:t>20 Jan.1425</w:t>
      </w:r>
      <w:r>
        <w:tab/>
        <w:t xml:space="preserve">Settlement of the action taken by him and others against William </w:t>
      </w:r>
    </w:p>
    <w:p w:rsidR="004E3A3C" w:rsidRDefault="004E3A3C" w:rsidP="004E3A3C">
      <w:pPr>
        <w:pStyle w:val="NoSpacing"/>
        <w:ind w:left="1440" w:hanging="1440"/>
      </w:pPr>
      <w:r>
        <w:tab/>
      </w:r>
      <w:proofErr w:type="gramStart"/>
      <w:r>
        <w:t>Chilton(</w:t>
      </w:r>
      <w:proofErr w:type="gramEnd"/>
      <w:r>
        <w:t xml:space="preserve">q.v.), his wife, </w:t>
      </w:r>
      <w:proofErr w:type="spellStart"/>
      <w:r>
        <w:t>Elesia</w:t>
      </w:r>
      <w:proofErr w:type="spellEnd"/>
      <w:r>
        <w:t xml:space="preserve">(q.v.), John </w:t>
      </w:r>
      <w:proofErr w:type="spellStart"/>
      <w:r>
        <w:t>Oxenbrigge</w:t>
      </w:r>
      <w:proofErr w:type="spellEnd"/>
      <w:r>
        <w:t>(q.v.) and his wife,</w:t>
      </w:r>
    </w:p>
    <w:p w:rsidR="004E3A3C" w:rsidRDefault="004E3A3C" w:rsidP="004E3A3C">
      <w:pPr>
        <w:pStyle w:val="NoSpacing"/>
        <w:ind w:left="1440" w:hanging="1440"/>
      </w:pPr>
      <w:r>
        <w:tab/>
      </w:r>
      <w:proofErr w:type="gramStart"/>
      <w:r>
        <w:t>Joan(</w:t>
      </w:r>
      <w:proofErr w:type="gramEnd"/>
      <w:r>
        <w:t xml:space="preserve">q.v.), deforciants of 6 </w:t>
      </w:r>
      <w:proofErr w:type="spellStart"/>
      <w:r>
        <w:t>messuages</w:t>
      </w:r>
      <w:proofErr w:type="spellEnd"/>
      <w:r>
        <w:t>, a mill, 152 acres, 36 acres of meadow,</w:t>
      </w:r>
    </w:p>
    <w:p w:rsidR="004E3A3C" w:rsidRDefault="004E3A3C" w:rsidP="004E3A3C">
      <w:pPr>
        <w:pStyle w:val="NoSpacing"/>
        <w:ind w:left="1440" w:hanging="1440"/>
      </w:pPr>
      <w:r>
        <w:tab/>
        <w:t xml:space="preserve">16½ acres of pasture, 4 acres of wood and 13s 4d of rent in </w:t>
      </w:r>
      <w:proofErr w:type="spellStart"/>
      <w:r>
        <w:t>Yalding</w:t>
      </w:r>
      <w:proofErr w:type="spellEnd"/>
      <w:r>
        <w:t xml:space="preserve"> and</w:t>
      </w:r>
    </w:p>
    <w:p w:rsidR="004E3A3C" w:rsidRDefault="004E3A3C" w:rsidP="004E3A3C">
      <w:pPr>
        <w:pStyle w:val="NoSpacing"/>
        <w:ind w:left="1440" w:hanging="1440"/>
      </w:pPr>
      <w:r>
        <w:tab/>
      </w:r>
      <w:proofErr w:type="spellStart"/>
      <w:r>
        <w:t>Brenchley</w:t>
      </w:r>
      <w:proofErr w:type="spellEnd"/>
      <w:r>
        <w:t>, Kent.</w:t>
      </w:r>
    </w:p>
    <w:p w:rsidR="004E3A3C" w:rsidRDefault="004E3A3C" w:rsidP="004E3A3C">
      <w:pPr>
        <w:pStyle w:val="NoSpacing"/>
        <w:ind w:left="1440" w:hanging="1440"/>
      </w:pPr>
      <w:r>
        <w:tab/>
      </w: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 w:rsidRPr="00CC3D7B">
        <w:rPr>
          <w:color w:val="365F91" w:themeColor="accent1" w:themeShade="BF"/>
        </w:rPr>
        <w:t>)</w:t>
      </w:r>
    </w:p>
    <w:p w:rsidR="004E3A3C" w:rsidRDefault="004E3A3C" w:rsidP="004E3A3C">
      <w:pPr>
        <w:pStyle w:val="NoSpacing"/>
        <w:ind w:left="1440" w:hanging="1440"/>
      </w:pPr>
    </w:p>
    <w:p w:rsidR="004E3A3C" w:rsidRDefault="004E3A3C" w:rsidP="004E3A3C">
      <w:pPr>
        <w:pStyle w:val="NoSpacing"/>
        <w:ind w:left="1440" w:hanging="1440"/>
      </w:pPr>
    </w:p>
    <w:p w:rsidR="004E3A3C" w:rsidRDefault="004E3A3C" w:rsidP="004E3A3C">
      <w:pPr>
        <w:pStyle w:val="NoSpacing"/>
        <w:ind w:left="1440" w:hanging="1440"/>
      </w:pPr>
      <w:r>
        <w:t>3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3C" w:rsidRDefault="004E3A3C" w:rsidP="00920DE3">
      <w:pPr>
        <w:spacing w:after="0" w:line="240" w:lineRule="auto"/>
      </w:pPr>
      <w:r>
        <w:separator/>
      </w:r>
    </w:p>
  </w:endnote>
  <w:endnote w:type="continuationSeparator" w:id="0">
    <w:p w:rsidR="004E3A3C" w:rsidRDefault="004E3A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3C" w:rsidRDefault="004E3A3C" w:rsidP="00920DE3">
      <w:pPr>
        <w:spacing w:after="0" w:line="240" w:lineRule="auto"/>
      </w:pPr>
      <w:r>
        <w:separator/>
      </w:r>
    </w:p>
  </w:footnote>
  <w:footnote w:type="continuationSeparator" w:id="0">
    <w:p w:rsidR="004E3A3C" w:rsidRDefault="004E3A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3C"/>
    <w:rsid w:val="00120749"/>
    <w:rsid w:val="004E3A3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E3A3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E3A3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2014-09-12T18:44:00Z</dcterms:created>
  <dcterms:modified xsi:type="dcterms:W3CDTF">2014-09-12T18:44:00Z</dcterms:modified>
</cp:coreProperties>
</file>