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D4" w:rsidRDefault="00792DD4" w:rsidP="00792DD4">
      <w:pPr>
        <w:pStyle w:val="NoSpacing"/>
      </w:pPr>
      <w:r>
        <w:rPr>
          <w:u w:val="single"/>
        </w:rPr>
        <w:t>Thomas HARDEWYN</w:t>
      </w:r>
      <w:r>
        <w:t xml:space="preserve">      (fl.1421)</w:t>
      </w:r>
    </w:p>
    <w:p w:rsidR="00792DD4" w:rsidRDefault="00792DD4" w:rsidP="00792DD4">
      <w:pPr>
        <w:pStyle w:val="NoSpacing"/>
      </w:pPr>
    </w:p>
    <w:p w:rsidR="00792DD4" w:rsidRDefault="00792DD4" w:rsidP="00792DD4">
      <w:pPr>
        <w:pStyle w:val="NoSpacing"/>
      </w:pPr>
    </w:p>
    <w:p w:rsidR="00792DD4" w:rsidRDefault="00792DD4" w:rsidP="00792DD4">
      <w:pPr>
        <w:pStyle w:val="NoSpacing"/>
      </w:pPr>
      <w:r>
        <w:t>25 May1421</w:t>
      </w:r>
      <w:r>
        <w:tab/>
        <w:t xml:space="preserve">Settlement of the action taken by him and others against William </w:t>
      </w:r>
    </w:p>
    <w:p w:rsidR="00792DD4" w:rsidRDefault="00792DD4" w:rsidP="00792DD4">
      <w:pPr>
        <w:pStyle w:val="NoSpacing"/>
      </w:pPr>
      <w:r>
        <w:tab/>
      </w:r>
      <w:r>
        <w:tab/>
      </w:r>
      <w:proofErr w:type="spellStart"/>
      <w:proofErr w:type="gramStart"/>
      <w:r>
        <w:t>Pyrton</w:t>
      </w:r>
      <w:proofErr w:type="spellEnd"/>
      <w:r>
        <w:t>(</w:t>
      </w:r>
      <w:proofErr w:type="gramEnd"/>
      <w:r>
        <w:t xml:space="preserve">q.v.), deforciant of a messuage, 4 </w:t>
      </w:r>
      <w:proofErr w:type="spellStart"/>
      <w:r>
        <w:t>virgates</w:t>
      </w:r>
      <w:proofErr w:type="spellEnd"/>
      <w:r>
        <w:t xml:space="preserve"> and 3 acres of land and</w:t>
      </w:r>
    </w:p>
    <w:p w:rsidR="00792DD4" w:rsidRDefault="00792DD4" w:rsidP="00792DD4">
      <w:pPr>
        <w:pStyle w:val="NoSpacing"/>
      </w:pPr>
      <w:r>
        <w:tab/>
      </w:r>
      <w:r>
        <w:tab/>
      </w:r>
      <w:proofErr w:type="gramStart"/>
      <w:r>
        <w:t xml:space="preserve">37 acres of meadow in </w:t>
      </w:r>
      <w:proofErr w:type="spellStart"/>
      <w:r>
        <w:t>Aylestone</w:t>
      </w:r>
      <w:proofErr w:type="spellEnd"/>
      <w:r>
        <w:t xml:space="preserve"> and </w:t>
      </w:r>
      <w:proofErr w:type="spellStart"/>
      <w:r>
        <w:t>Braunstone</w:t>
      </w:r>
      <w:proofErr w:type="spellEnd"/>
      <w:r>
        <w:t>, Leicestershire.</w:t>
      </w:r>
      <w:proofErr w:type="gramEnd"/>
    </w:p>
    <w:p w:rsidR="00792DD4" w:rsidRDefault="00792DD4" w:rsidP="00792DD4">
      <w:pPr>
        <w:pStyle w:val="NoSpacing"/>
      </w:pPr>
      <w:r>
        <w:tab/>
      </w:r>
      <w:r>
        <w:tab/>
        <w:t>(</w:t>
      </w:r>
      <w:hyperlink r:id="rId7" w:history="1">
        <w:r w:rsidRPr="00394513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792DD4" w:rsidRDefault="00792DD4" w:rsidP="00792DD4">
      <w:pPr>
        <w:pStyle w:val="NoSpacing"/>
      </w:pPr>
    </w:p>
    <w:p w:rsidR="00792DD4" w:rsidRDefault="00792DD4" w:rsidP="00792DD4">
      <w:pPr>
        <w:pStyle w:val="NoSpacing"/>
      </w:pPr>
    </w:p>
    <w:p w:rsidR="00792DD4" w:rsidRDefault="00792DD4" w:rsidP="00792DD4">
      <w:pPr>
        <w:pStyle w:val="NoSpacing"/>
      </w:pPr>
      <w:r>
        <w:t>9 March 2012</w:t>
      </w:r>
    </w:p>
    <w:p w:rsidR="00BA4020" w:rsidRDefault="00C8555D"/>
    <w:p w:rsidR="00C8555D" w:rsidRDefault="00C8555D">
      <w:bookmarkStart w:id="0" w:name="_GoBack"/>
      <w:bookmarkEnd w:id="0"/>
    </w:p>
    <w:sectPr w:rsidR="00C85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D4" w:rsidRDefault="00792DD4" w:rsidP="00552EBA">
      <w:pPr>
        <w:spacing w:after="0" w:line="240" w:lineRule="auto"/>
      </w:pPr>
      <w:r>
        <w:separator/>
      </w:r>
    </w:p>
  </w:endnote>
  <w:endnote w:type="continuationSeparator" w:id="0">
    <w:p w:rsidR="00792DD4" w:rsidRDefault="00792DD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8555D">
      <w:fldChar w:fldCharType="begin"/>
    </w:r>
    <w:r w:rsidR="00C8555D">
      <w:instrText xml:space="preserve"> DATE \@ "dd MMMM yyyy" </w:instrText>
    </w:r>
    <w:r w:rsidR="00C8555D">
      <w:fldChar w:fldCharType="separate"/>
    </w:r>
    <w:r w:rsidR="00792DD4">
      <w:rPr>
        <w:noProof/>
      </w:rPr>
      <w:t>11 March 2012</w:t>
    </w:r>
    <w:r w:rsidR="00C8555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D4" w:rsidRDefault="00792DD4" w:rsidP="00552EBA">
      <w:pPr>
        <w:spacing w:after="0" w:line="240" w:lineRule="auto"/>
      </w:pPr>
      <w:r>
        <w:separator/>
      </w:r>
    </w:p>
  </w:footnote>
  <w:footnote w:type="continuationSeparator" w:id="0">
    <w:p w:rsidR="00792DD4" w:rsidRDefault="00792DD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92DD4"/>
    <w:rsid w:val="00C33865"/>
    <w:rsid w:val="00C8555D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2012-03-11T22:31:00Z</dcterms:created>
  <dcterms:modified xsi:type="dcterms:W3CDTF">2012-03-11T22:31:00Z</dcterms:modified>
</cp:coreProperties>
</file>