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CE" w:rsidRDefault="005D01CE" w:rsidP="005D01CE">
      <w:r>
        <w:rPr>
          <w:u w:val="single"/>
        </w:rPr>
        <w:t>Edmund HARDYS</w:t>
      </w:r>
      <w:r>
        <w:t xml:space="preserve">      (fl.1415)</w:t>
      </w:r>
    </w:p>
    <w:p w:rsidR="005D01CE" w:rsidRDefault="005D01CE" w:rsidP="005D01CE">
      <w:r>
        <w:t>Man-at-arms.</w:t>
      </w:r>
    </w:p>
    <w:p w:rsidR="005D01CE" w:rsidRDefault="005D01CE" w:rsidP="005D01CE"/>
    <w:p w:rsidR="005D01CE" w:rsidRDefault="005D01CE" w:rsidP="005D01CE"/>
    <w:p w:rsidR="005D01CE" w:rsidRDefault="005D01CE" w:rsidP="005D01CE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5D01CE" w:rsidRDefault="005D01CE" w:rsidP="005D01CE">
      <w:pPr>
        <w:ind w:left="1200" w:firstLine="240"/>
      </w:pPr>
      <w:r>
        <w:t>John Styward(q.v.).</w:t>
      </w:r>
    </w:p>
    <w:p w:rsidR="005D01CE" w:rsidRDefault="005D01CE" w:rsidP="005D01CE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5D01CE" w:rsidRDefault="005D01CE" w:rsidP="005D01CE"/>
    <w:p w:rsidR="005D01CE" w:rsidRDefault="005D01CE" w:rsidP="005D01CE"/>
    <w:p w:rsidR="005D01CE" w:rsidRDefault="005D01CE" w:rsidP="005D01CE">
      <w:r>
        <w:t>25 March 2012</w:t>
      </w:r>
    </w:p>
    <w:p w:rsidR="00BA4020" w:rsidRPr="00186E49" w:rsidRDefault="005D01C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CE" w:rsidRDefault="005D01CE" w:rsidP="00552EBA">
      <w:r>
        <w:separator/>
      </w:r>
    </w:p>
  </w:endnote>
  <w:endnote w:type="continuationSeparator" w:id="0">
    <w:p w:rsidR="005D01CE" w:rsidRDefault="005D01C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D01CE">
      <w:rPr>
        <w:noProof/>
      </w:rPr>
      <w:t>28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CE" w:rsidRDefault="005D01CE" w:rsidP="00552EBA">
      <w:r>
        <w:separator/>
      </w:r>
    </w:p>
  </w:footnote>
  <w:footnote w:type="continuationSeparator" w:id="0">
    <w:p w:rsidR="005D01CE" w:rsidRDefault="005D01C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704AC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D01C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2012-03-28T21:16:00Z</dcterms:created>
  <dcterms:modified xsi:type="dcterms:W3CDTF">2012-03-28T21:17:00Z</dcterms:modified>
</cp:coreProperties>
</file>