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2F00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HARLEY</w:t>
      </w:r>
      <w:r>
        <w:rPr>
          <w:rFonts w:ascii="Times New Roman" w:hAnsi="Times New Roman" w:cs="Times New Roman"/>
          <w:sz w:val="24"/>
          <w:szCs w:val="24"/>
        </w:rPr>
        <w:t xml:space="preserve">        (fl.1421)</w:t>
      </w:r>
    </w:p>
    <w:p w14:paraId="34CCCC2C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C17E2A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11E45B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1421</w:t>
      </w:r>
      <w:r>
        <w:rPr>
          <w:rFonts w:ascii="Times New Roman" w:hAnsi="Times New Roman" w:cs="Times New Roman"/>
          <w:sz w:val="24"/>
          <w:szCs w:val="24"/>
        </w:rPr>
        <w:tab/>
        <w:t>He, Isabel Bonyngton(q.v.), John Preswold of Onelepe(q.v.), Nicholas</w:t>
      </w:r>
    </w:p>
    <w:p w14:paraId="22723B65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del Hill(q.v.) and John Brewode of Rdburn, as the executors of </w:t>
      </w:r>
    </w:p>
    <w:p w14:paraId="135D5E59" w14:textId="77777777" w:rsidR="009F030E" w:rsidRDefault="009F030E" w:rsidP="009F030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Bonyngton(q.v.), made a plaint of debt against John Shene of </w:t>
      </w:r>
    </w:p>
    <w:p w14:paraId="7FF928D6" w14:textId="77777777" w:rsidR="009F030E" w:rsidRDefault="009F030E" w:rsidP="009F030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Derby(q.v.), William Benteley of Derby(q.v.) and Simon </w:t>
      </w:r>
    </w:p>
    <w:p w14:paraId="14A095E7" w14:textId="77777777" w:rsidR="009F030E" w:rsidRDefault="009F030E" w:rsidP="009F030E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Allerton of Stapenhill(q.v.). </w:t>
      </w:r>
    </w:p>
    <w:p w14:paraId="6FA371A4" w14:textId="77777777" w:rsidR="009F030E" w:rsidRDefault="009F030E" w:rsidP="009F03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C318BB" w14:textId="489E7845" w:rsidR="00BA00A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78B9ED" w14:textId="10E8A15D" w:rsidR="009F030E" w:rsidRPr="00EB3209" w:rsidRDefault="009F030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2022</w:t>
      </w:r>
    </w:p>
    <w:sectPr w:rsidR="009F030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871F" w14:textId="77777777" w:rsidR="009F030E" w:rsidRDefault="009F030E" w:rsidP="009139A6">
      <w:r>
        <w:separator/>
      </w:r>
    </w:p>
  </w:endnote>
  <w:endnote w:type="continuationSeparator" w:id="0">
    <w:p w14:paraId="07BC79B6" w14:textId="77777777" w:rsidR="009F030E" w:rsidRDefault="009F03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4E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EB9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1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87E4" w14:textId="77777777" w:rsidR="009F030E" w:rsidRDefault="009F030E" w:rsidP="009139A6">
      <w:r>
        <w:separator/>
      </w:r>
    </w:p>
  </w:footnote>
  <w:footnote w:type="continuationSeparator" w:id="0">
    <w:p w14:paraId="4B1B3484" w14:textId="77777777" w:rsidR="009F030E" w:rsidRDefault="009F03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4B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0A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0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0E"/>
    <w:rsid w:val="000666E0"/>
    <w:rsid w:val="002510B7"/>
    <w:rsid w:val="005C130B"/>
    <w:rsid w:val="00826F5C"/>
    <w:rsid w:val="009139A6"/>
    <w:rsid w:val="009448BB"/>
    <w:rsid w:val="009F030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0478"/>
  <w15:chartTrackingRefBased/>
  <w15:docId w15:val="{06E2F20C-D457-43B7-B134-DADB5F78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2022-07-08T07:49:00Z</dcterms:created>
  <dcterms:modified xsi:type="dcterms:W3CDTF">2022-07-08T07:49:00Z</dcterms:modified>
</cp:coreProperties>
</file>