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B47FD" w14:textId="77777777" w:rsidR="009B0970" w:rsidRDefault="009B0970" w:rsidP="009B09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HARMAN (alias </w:t>
      </w:r>
      <w:proofErr w:type="gramStart"/>
      <w:r>
        <w:rPr>
          <w:rFonts w:cs="Times New Roman"/>
          <w:szCs w:val="24"/>
          <w:u w:val="single"/>
        </w:rPr>
        <w:t>VEYSEY)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(fl.1495)</w:t>
      </w:r>
    </w:p>
    <w:p w14:paraId="01159319" w14:textId="77777777" w:rsidR="009B0970" w:rsidRDefault="009B0970" w:rsidP="009B09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33B8E5EC" w14:textId="77777777" w:rsidR="009B0970" w:rsidRDefault="009B0970" w:rsidP="009B0970">
      <w:pPr>
        <w:pStyle w:val="NoSpacing"/>
        <w:rPr>
          <w:rFonts w:cs="Times New Roman"/>
          <w:szCs w:val="24"/>
        </w:rPr>
      </w:pPr>
    </w:p>
    <w:p w14:paraId="57595F48" w14:textId="77777777" w:rsidR="009B0970" w:rsidRDefault="009B0970" w:rsidP="009B0970">
      <w:pPr>
        <w:pStyle w:val="NoSpacing"/>
        <w:rPr>
          <w:rFonts w:cs="Times New Roman"/>
          <w:szCs w:val="24"/>
        </w:rPr>
      </w:pPr>
    </w:p>
    <w:p w14:paraId="1AA93C9D" w14:textId="77777777" w:rsidR="009B0970" w:rsidRDefault="009B0970" w:rsidP="009B09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William Harman of Moor Hall, Sutton Coldfield(q.v.).</w:t>
      </w:r>
    </w:p>
    <w:p w14:paraId="698720F5" w14:textId="77777777" w:rsidR="009B0970" w:rsidRDefault="009B0970" w:rsidP="009B09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Fifteenth-Century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>: A companion”</w:t>
      </w:r>
    </w:p>
    <w:p w14:paraId="0008539D" w14:textId="77777777" w:rsidR="009B0970" w:rsidRDefault="009B0970" w:rsidP="009B09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ed. Michael Hicks, Pub. by The Boydell Press 2012 p.25 n.41)</w:t>
      </w:r>
    </w:p>
    <w:p w14:paraId="5A7C6422" w14:textId="77777777" w:rsidR="009B0970" w:rsidRDefault="009B0970" w:rsidP="009B0970">
      <w:pPr>
        <w:pStyle w:val="NoSpacing"/>
        <w:rPr>
          <w:rFonts w:cs="Times New Roman"/>
          <w:szCs w:val="24"/>
        </w:rPr>
      </w:pPr>
    </w:p>
    <w:p w14:paraId="711A4BBC" w14:textId="77777777" w:rsidR="009B0970" w:rsidRDefault="009B0970" w:rsidP="009B0970">
      <w:pPr>
        <w:pStyle w:val="NoSpacing"/>
        <w:rPr>
          <w:rFonts w:cs="Times New Roman"/>
          <w:szCs w:val="24"/>
        </w:rPr>
      </w:pPr>
    </w:p>
    <w:p w14:paraId="18D85B8B" w14:textId="77777777" w:rsidR="009B0970" w:rsidRDefault="009B0970" w:rsidP="009B09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1495</w:t>
      </w:r>
      <w:r>
        <w:rPr>
          <w:rFonts w:cs="Times New Roman"/>
          <w:szCs w:val="24"/>
        </w:rPr>
        <w:tab/>
        <w:t xml:space="preserve">He became chaplain of the chapel of </w:t>
      </w:r>
      <w:proofErr w:type="spellStart"/>
      <w:proofErr w:type="gramStart"/>
      <w:r>
        <w:rPr>
          <w:rFonts w:cs="Times New Roman"/>
          <w:szCs w:val="24"/>
        </w:rPr>
        <w:t>St.Blaise</w:t>
      </w:r>
      <w:proofErr w:type="spellEnd"/>
      <w:proofErr w:type="gramEnd"/>
      <w:r>
        <w:rPr>
          <w:rFonts w:cs="Times New Roman"/>
          <w:szCs w:val="24"/>
        </w:rPr>
        <w:t xml:space="preserve"> in Sutton Manor,</w:t>
      </w:r>
    </w:p>
    <w:p w14:paraId="3F3C9ADE" w14:textId="77777777" w:rsidR="009B0970" w:rsidRDefault="009B0970" w:rsidP="009B09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Warwickshire.   (ibid.)</w:t>
      </w:r>
    </w:p>
    <w:p w14:paraId="130E1968" w14:textId="77777777" w:rsidR="009B0970" w:rsidRDefault="009B0970" w:rsidP="009B0970">
      <w:pPr>
        <w:pStyle w:val="NoSpacing"/>
        <w:rPr>
          <w:rFonts w:cs="Times New Roman"/>
          <w:szCs w:val="24"/>
        </w:rPr>
      </w:pPr>
    </w:p>
    <w:p w14:paraId="1EF16DB2" w14:textId="77777777" w:rsidR="009B0970" w:rsidRDefault="009B0970" w:rsidP="009B0970">
      <w:pPr>
        <w:pStyle w:val="NoSpacing"/>
        <w:rPr>
          <w:rFonts w:cs="Times New Roman"/>
          <w:szCs w:val="24"/>
        </w:rPr>
      </w:pPr>
    </w:p>
    <w:p w14:paraId="2F0A0102" w14:textId="77777777" w:rsidR="009B0970" w:rsidRDefault="009B0970" w:rsidP="009B097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June 2020</w:t>
      </w:r>
    </w:p>
    <w:p w14:paraId="5B7C526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300B" w14:textId="77777777" w:rsidR="009B0970" w:rsidRDefault="009B0970" w:rsidP="009139A6">
      <w:r>
        <w:separator/>
      </w:r>
    </w:p>
  </w:endnote>
  <w:endnote w:type="continuationSeparator" w:id="0">
    <w:p w14:paraId="3425CC33" w14:textId="77777777" w:rsidR="009B0970" w:rsidRDefault="009B09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40E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99B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5CE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AFB5" w14:textId="77777777" w:rsidR="009B0970" w:rsidRDefault="009B0970" w:rsidP="009139A6">
      <w:r>
        <w:separator/>
      </w:r>
    </w:p>
  </w:footnote>
  <w:footnote w:type="continuationSeparator" w:id="0">
    <w:p w14:paraId="612B1166" w14:textId="77777777" w:rsidR="009B0970" w:rsidRDefault="009B09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CDA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CB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D75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70"/>
    <w:rsid w:val="000666E0"/>
    <w:rsid w:val="002510B7"/>
    <w:rsid w:val="005C130B"/>
    <w:rsid w:val="00826F5C"/>
    <w:rsid w:val="009139A6"/>
    <w:rsid w:val="009448BB"/>
    <w:rsid w:val="00947624"/>
    <w:rsid w:val="009B0970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250D6"/>
  <w15:chartTrackingRefBased/>
  <w15:docId w15:val="{D04BFA8E-144D-4A46-997C-16FD9DEE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2023-09-21T18:21:00Z</dcterms:created>
  <dcterms:modified xsi:type="dcterms:W3CDTF">2023-09-21T18:22:00Z</dcterms:modified>
</cp:coreProperties>
</file>