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335" w:rsidRDefault="00606335" w:rsidP="00606335">
      <w:pPr>
        <w:pStyle w:val="NoSpacing"/>
      </w:pPr>
      <w:r>
        <w:rPr>
          <w:u w:val="single"/>
        </w:rPr>
        <w:t>John HARNEYS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606335" w:rsidRDefault="00606335" w:rsidP="00606335">
      <w:pPr>
        <w:pStyle w:val="NoSpacing"/>
      </w:pPr>
    </w:p>
    <w:p w:rsidR="00606335" w:rsidRDefault="00606335" w:rsidP="00606335">
      <w:pPr>
        <w:pStyle w:val="NoSpacing"/>
      </w:pPr>
    </w:p>
    <w:p w:rsidR="00606335" w:rsidRDefault="00606335" w:rsidP="00606335">
      <w:pPr>
        <w:pStyle w:val="NoSpacing"/>
      </w:pPr>
      <w:r>
        <w:t>27 May1423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Sevenoaks, Kent,</w:t>
      </w:r>
    </w:p>
    <w:p w:rsidR="00606335" w:rsidRDefault="00606335" w:rsidP="00606335">
      <w:pPr>
        <w:pStyle w:val="NoSpacing"/>
      </w:pPr>
      <w:r>
        <w:tab/>
      </w:r>
      <w:r>
        <w:tab/>
        <w:t xml:space="preserve">into lands of the late Sir Philip </w:t>
      </w:r>
      <w:proofErr w:type="spellStart"/>
      <w:r>
        <w:t>Seyntclere</w:t>
      </w:r>
      <w:proofErr w:type="spellEnd"/>
      <w:r>
        <w:t>(q.v.) and his wife, Margaret(q.v.).</w:t>
      </w:r>
    </w:p>
    <w:p w:rsidR="00606335" w:rsidRDefault="00606335" w:rsidP="00606335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22-77)</w:t>
      </w:r>
    </w:p>
    <w:p w:rsidR="00606335" w:rsidRDefault="00606335" w:rsidP="00606335">
      <w:pPr>
        <w:pStyle w:val="NoSpacing"/>
      </w:pPr>
    </w:p>
    <w:p w:rsidR="00606335" w:rsidRDefault="00606335" w:rsidP="00606335">
      <w:pPr>
        <w:pStyle w:val="NoSpacing"/>
      </w:pPr>
    </w:p>
    <w:p w:rsidR="00606335" w:rsidRPr="00AF25A6" w:rsidRDefault="00606335" w:rsidP="00606335">
      <w:pPr>
        <w:pStyle w:val="NoSpacing"/>
      </w:pPr>
      <w:r>
        <w:t>1 January 2017</w:t>
      </w:r>
    </w:p>
    <w:p w:rsidR="006B2F86" w:rsidRPr="00606335" w:rsidRDefault="00606335" w:rsidP="00E71FC3">
      <w:pPr>
        <w:pStyle w:val="NoSpacing"/>
      </w:pPr>
      <w:bookmarkStart w:id="0" w:name="_GoBack"/>
      <w:bookmarkEnd w:id="0"/>
    </w:p>
    <w:sectPr w:rsidR="006B2F86" w:rsidRPr="0060633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335" w:rsidRDefault="00606335" w:rsidP="00E71FC3">
      <w:pPr>
        <w:spacing w:after="0" w:line="240" w:lineRule="auto"/>
      </w:pPr>
      <w:r>
        <w:separator/>
      </w:r>
    </w:p>
  </w:endnote>
  <w:endnote w:type="continuationSeparator" w:id="0">
    <w:p w:rsidR="00606335" w:rsidRDefault="0060633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335" w:rsidRDefault="00606335" w:rsidP="00E71FC3">
      <w:pPr>
        <w:spacing w:after="0" w:line="240" w:lineRule="auto"/>
      </w:pPr>
      <w:r>
        <w:separator/>
      </w:r>
    </w:p>
  </w:footnote>
  <w:footnote w:type="continuationSeparator" w:id="0">
    <w:p w:rsidR="00606335" w:rsidRDefault="0060633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35"/>
    <w:rsid w:val="001A7C09"/>
    <w:rsid w:val="00606335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4E136"/>
  <w15:chartTrackingRefBased/>
  <w15:docId w15:val="{65B3D829-612D-4122-8364-3F6EA6DE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2017-01-01T20:17:00Z</dcterms:created>
  <dcterms:modified xsi:type="dcterms:W3CDTF">2017-01-01T20:18:00Z</dcterms:modified>
</cp:coreProperties>
</file>