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99ADA8" w14:textId="77777777" w:rsidR="00C133DE" w:rsidRDefault="00C133DE" w:rsidP="00C133D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Alice HARPISFELDE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fl.1477)</w:t>
      </w:r>
    </w:p>
    <w:p w14:paraId="4EA7C306" w14:textId="77777777" w:rsidR="00C133DE" w:rsidRDefault="00C133DE" w:rsidP="00C133D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4F1917A" w14:textId="77777777" w:rsidR="00C133DE" w:rsidRDefault="00C133DE" w:rsidP="00C133D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266B610" w14:textId="77777777" w:rsidR="00C133DE" w:rsidRDefault="00C133DE" w:rsidP="00C133D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= Nicholas(q.v.).</w:t>
      </w:r>
    </w:p>
    <w:p w14:paraId="096334E5" w14:textId="77777777" w:rsidR="00C133DE" w:rsidRDefault="00C133DE" w:rsidP="00C133D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(C.C.R. 1476-85 pp.61-2)</w:t>
      </w:r>
    </w:p>
    <w:p w14:paraId="3DF0E7B2" w14:textId="77777777" w:rsidR="00C133DE" w:rsidRDefault="00C133DE" w:rsidP="00C133D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DF55B79" w14:textId="77777777" w:rsidR="00C133DE" w:rsidRDefault="00C133DE" w:rsidP="00C133D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8C3198F" w14:textId="77777777" w:rsidR="00C133DE" w:rsidRDefault="00C133DE" w:rsidP="00C133D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 Feb.1477</w:t>
      </w:r>
      <w:r>
        <w:rPr>
          <w:rFonts w:ascii="Times New Roman" w:hAnsi="Times New Roman" w:cs="Times New Roman"/>
          <w:sz w:val="24"/>
          <w:szCs w:val="24"/>
        </w:rPr>
        <w:tab/>
        <w:t>Demise and confirmation by Henry More of Southampton(q.v.) of a messuage,</w:t>
      </w:r>
    </w:p>
    <w:p w14:paraId="5FB84C4D" w14:textId="77777777" w:rsidR="00C133DE" w:rsidRDefault="00C133DE" w:rsidP="00C133D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 carucate of land and other lands and rents to them.  (ibid.)</w:t>
      </w:r>
    </w:p>
    <w:p w14:paraId="3C541F82" w14:textId="77777777" w:rsidR="00C133DE" w:rsidRDefault="00C133DE" w:rsidP="00C133D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2498989" w14:textId="77777777" w:rsidR="00C133DE" w:rsidRDefault="00C133DE" w:rsidP="00C133D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A2DEEF0" w14:textId="77777777" w:rsidR="00C133DE" w:rsidRDefault="00C133DE" w:rsidP="00C133D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 April 2021</w:t>
      </w:r>
    </w:p>
    <w:p w14:paraId="1C898F93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F00BF1" w14:textId="77777777" w:rsidR="00C133DE" w:rsidRDefault="00C133DE" w:rsidP="009139A6">
      <w:r>
        <w:separator/>
      </w:r>
    </w:p>
  </w:endnote>
  <w:endnote w:type="continuationSeparator" w:id="0">
    <w:p w14:paraId="18EA20AE" w14:textId="77777777" w:rsidR="00C133DE" w:rsidRDefault="00C133DE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810125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0C504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 xml:space="preserve">Compilation copyright </w:t>
    </w:r>
    <w:proofErr w:type="spellStart"/>
    <w:r w:rsidRPr="009139A6">
      <w:rPr>
        <w:rFonts w:ascii="Times New Roman" w:hAnsi="Times New Roman" w:cs="Times New Roman"/>
      </w:rPr>
      <w:t>I.</w:t>
    </w:r>
    <w:proofErr w:type="gramStart"/>
    <w:r w:rsidRPr="009139A6">
      <w:rPr>
        <w:rFonts w:ascii="Times New Roman" w:hAnsi="Times New Roman"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0BAB7F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55B824" w14:textId="77777777" w:rsidR="00C133DE" w:rsidRDefault="00C133DE" w:rsidP="009139A6">
      <w:r>
        <w:separator/>
      </w:r>
    </w:p>
  </w:footnote>
  <w:footnote w:type="continuationSeparator" w:id="0">
    <w:p w14:paraId="0206DA8F" w14:textId="77777777" w:rsidR="00C133DE" w:rsidRDefault="00C133DE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171F7C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890D3E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7B015E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3DE"/>
    <w:rsid w:val="000666E0"/>
    <w:rsid w:val="002510B7"/>
    <w:rsid w:val="005C130B"/>
    <w:rsid w:val="00826F5C"/>
    <w:rsid w:val="009139A6"/>
    <w:rsid w:val="009448BB"/>
    <w:rsid w:val="00A3176C"/>
    <w:rsid w:val="00AE65F8"/>
    <w:rsid w:val="00BA00AB"/>
    <w:rsid w:val="00C133DE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153186"/>
  <w15:chartTrackingRefBased/>
  <w15:docId w15:val="{126A25BF-2376-4D85-96AD-CEED6DC94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4</TotalTime>
  <Pages>1</Pages>
  <Words>37</Words>
  <Characters>211</Characters>
  <Application>Microsoft Office Word</Application>
  <DocSecurity>0</DocSecurity>
  <Lines>1</Lines>
  <Paragraphs>1</Paragraphs>
  <ScaleCrop>false</ScaleCrop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2021-04-27T13:03:00Z</dcterms:created>
  <dcterms:modified xsi:type="dcterms:W3CDTF">2021-04-27T13:07:00Z</dcterms:modified>
</cp:coreProperties>
</file>