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A20" w:rsidRDefault="00252A20" w:rsidP="00252A20">
      <w:r>
        <w:rPr>
          <w:u w:val="single"/>
        </w:rPr>
        <w:t>Ralph HARPLE</w:t>
      </w:r>
      <w:r>
        <w:t xml:space="preserve">    (d.1460)</w:t>
      </w:r>
    </w:p>
    <w:p w:rsidR="00252A20" w:rsidRDefault="00252A20" w:rsidP="00252A20">
      <w:pPr>
        <w:tabs>
          <w:tab w:val="left" w:pos="758"/>
          <w:tab w:val="left" w:pos="1487"/>
        </w:tabs>
      </w:pPr>
      <w:r>
        <w:t xml:space="preserve">of Cressingham, </w:t>
      </w:r>
      <w:smartTag w:uri="urn:schemas-microsoft-com:office:smarttags" w:element="place">
        <w:smartTag w:uri="urn:schemas-microsoft-com:office:smarttags" w:element="City">
          <w:r>
            <w:t>Norfolk</w:t>
          </w:r>
        </w:smartTag>
      </w:smartTag>
      <w:r>
        <w:t xml:space="preserve">.  </w:t>
      </w:r>
    </w:p>
    <w:p w:rsidR="00252A20" w:rsidRDefault="00252A20" w:rsidP="00252A20">
      <w:pPr>
        <w:tabs>
          <w:tab w:val="left" w:pos="758"/>
          <w:tab w:val="left" w:pos="1487"/>
        </w:tabs>
      </w:pPr>
    </w:p>
    <w:p w:rsidR="00252A20" w:rsidRDefault="00252A20" w:rsidP="00252A20">
      <w:pPr>
        <w:tabs>
          <w:tab w:val="left" w:pos="758"/>
          <w:tab w:val="left" w:pos="1487"/>
        </w:tabs>
      </w:pPr>
      <w:r>
        <w:tab/>
      </w:r>
      <w:r>
        <w:tab/>
      </w:r>
    </w:p>
    <w:p w:rsidR="00252A20" w:rsidRDefault="00252A20" w:rsidP="00252A20">
      <w:pPr>
        <w:ind w:left="720"/>
      </w:pPr>
      <w:r>
        <w:t xml:space="preserve">1460  </w:t>
      </w:r>
      <w:r>
        <w:tab/>
      </w:r>
      <w:r w:rsidRPr="000554C2">
        <w:t>Administration of his goods and possessions was granted.</w:t>
      </w:r>
    </w:p>
    <w:p w:rsidR="00252A20" w:rsidRDefault="00252A20" w:rsidP="00252A20">
      <w:pPr>
        <w:ind w:left="720" w:firstLine="72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863DDE">
        <w:rPr>
          <w:lang w:eastAsia="zh-CN"/>
        </w:rPr>
        <w:t xml:space="preserve"> </w:t>
      </w:r>
      <w:r>
        <w:rPr>
          <w:lang w:eastAsia="zh-CN"/>
        </w:rPr>
        <w:t>Brosyard, 16)</w:t>
      </w:r>
    </w:p>
    <w:p w:rsidR="00252A20" w:rsidRPr="00B96A28" w:rsidRDefault="00252A20" w:rsidP="00252A20">
      <w:pPr>
        <w:ind w:left="1440"/>
      </w:pPr>
    </w:p>
    <w:p w:rsidR="00252A20" w:rsidRDefault="00252A20" w:rsidP="00252A20">
      <w:pPr>
        <w:ind w:left="1440"/>
      </w:pPr>
    </w:p>
    <w:p w:rsidR="00252A20" w:rsidRDefault="00252A20" w:rsidP="00252A20">
      <w:pPr>
        <w:ind w:left="1440"/>
      </w:pPr>
    </w:p>
    <w:p w:rsidR="00BA4020" w:rsidRDefault="00252A20" w:rsidP="00252A20">
      <w:r>
        <w:t>27 October 2010</w:t>
      </w:r>
    </w:p>
    <w:sectPr w:rsidR="00BA4020" w:rsidSect="00AE70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A20" w:rsidRDefault="00252A20" w:rsidP="00552EBA">
      <w:r>
        <w:separator/>
      </w:r>
    </w:p>
  </w:endnote>
  <w:endnote w:type="continuationSeparator" w:id="0">
    <w:p w:rsidR="00252A20" w:rsidRDefault="00252A20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52A20">
        <w:rPr>
          <w:noProof/>
        </w:rPr>
        <w:t>31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A20" w:rsidRDefault="00252A20" w:rsidP="00552EBA">
      <w:r>
        <w:separator/>
      </w:r>
    </w:p>
  </w:footnote>
  <w:footnote w:type="continuationSeparator" w:id="0">
    <w:p w:rsidR="00252A20" w:rsidRDefault="00252A20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52A20"/>
    <w:rsid w:val="00552EBA"/>
    <w:rsid w:val="00AE7096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2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52A20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2010-10-31T11:31:00Z</dcterms:created>
  <dcterms:modified xsi:type="dcterms:W3CDTF">2010-10-31T11:31:00Z</dcterms:modified>
</cp:coreProperties>
</file>