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54CFE" w14:textId="32D9E98C" w:rsidR="006B2F86" w:rsidRDefault="00401083" w:rsidP="00E71FC3">
      <w:pPr>
        <w:pStyle w:val="NoSpacing"/>
      </w:pPr>
      <w:r>
        <w:rPr>
          <w:u w:val="single"/>
        </w:rPr>
        <w:t>Robert HARRYONGE (</w:t>
      </w:r>
      <w:proofErr w:type="gramStart"/>
      <w:r>
        <w:rPr>
          <w:u w:val="single"/>
        </w:rPr>
        <w:t>HERYONGES)</w:t>
      </w:r>
      <w:r>
        <w:t xml:space="preserve">   </w:t>
      </w:r>
      <w:proofErr w:type="gramEnd"/>
      <w:r>
        <w:t xml:space="preserve">  (fl.1463)</w:t>
      </w:r>
    </w:p>
    <w:p w14:paraId="6CE172E1" w14:textId="039876E4" w:rsidR="00401083" w:rsidRDefault="00401083" w:rsidP="00E71FC3">
      <w:pPr>
        <w:pStyle w:val="NoSpacing"/>
      </w:pPr>
      <w:r>
        <w:t>of Hoxton, Shoreditch, Middlesex. Coiner.</w:t>
      </w:r>
    </w:p>
    <w:p w14:paraId="0B15C29B" w14:textId="5CD75A23" w:rsidR="00401083" w:rsidRDefault="00401083" w:rsidP="00E71FC3">
      <w:pPr>
        <w:pStyle w:val="NoSpacing"/>
      </w:pPr>
    </w:p>
    <w:p w14:paraId="4CA9D73F" w14:textId="2AB3595D" w:rsidR="00401083" w:rsidRDefault="00401083" w:rsidP="00E71FC3">
      <w:pPr>
        <w:pStyle w:val="NoSpacing"/>
      </w:pPr>
    </w:p>
    <w:p w14:paraId="3D781795" w14:textId="1C049E16" w:rsidR="00401083" w:rsidRDefault="00401083" w:rsidP="00E71FC3">
      <w:pPr>
        <w:pStyle w:val="NoSpacing"/>
      </w:pPr>
      <w:r>
        <w:t xml:space="preserve">  1 Dec.1463</w:t>
      </w:r>
      <w:r>
        <w:tab/>
        <w:t>John Browne of London, butcher(q.v.), gave him his goods and chattels.</w:t>
      </w:r>
    </w:p>
    <w:p w14:paraId="78317978" w14:textId="4F10A282" w:rsidR="00401083" w:rsidRDefault="00401083" w:rsidP="00E71FC3">
      <w:pPr>
        <w:pStyle w:val="NoSpacing"/>
      </w:pPr>
      <w:r>
        <w:tab/>
      </w:r>
      <w:r>
        <w:tab/>
        <w:t>(C.C.R. 1461-68 p.155)</w:t>
      </w:r>
    </w:p>
    <w:p w14:paraId="4C37234D" w14:textId="7A522526" w:rsidR="00401083" w:rsidRDefault="00401083" w:rsidP="00E71FC3">
      <w:pPr>
        <w:pStyle w:val="NoSpacing"/>
      </w:pPr>
    </w:p>
    <w:p w14:paraId="3C681D63" w14:textId="013C3F1A" w:rsidR="00401083" w:rsidRDefault="00401083" w:rsidP="00E71FC3">
      <w:pPr>
        <w:pStyle w:val="NoSpacing"/>
      </w:pPr>
    </w:p>
    <w:p w14:paraId="7F4D7DA4" w14:textId="073F2C19" w:rsidR="00401083" w:rsidRPr="00401083" w:rsidRDefault="00401083" w:rsidP="00E71FC3">
      <w:pPr>
        <w:pStyle w:val="NoSpacing"/>
      </w:pPr>
      <w:r>
        <w:t>11 August 2018</w:t>
      </w:r>
      <w:bookmarkStart w:id="0" w:name="_GoBack"/>
      <w:bookmarkEnd w:id="0"/>
    </w:p>
    <w:sectPr w:rsidR="00401083" w:rsidRPr="0040108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EB734" w14:textId="77777777" w:rsidR="00401083" w:rsidRDefault="00401083" w:rsidP="00E71FC3">
      <w:pPr>
        <w:spacing w:after="0" w:line="240" w:lineRule="auto"/>
      </w:pPr>
      <w:r>
        <w:separator/>
      </w:r>
    </w:p>
  </w:endnote>
  <w:endnote w:type="continuationSeparator" w:id="0">
    <w:p w14:paraId="0B5661FF" w14:textId="77777777" w:rsidR="00401083" w:rsidRDefault="004010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02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6F55" w14:textId="77777777" w:rsidR="00401083" w:rsidRDefault="00401083" w:rsidP="00E71FC3">
      <w:pPr>
        <w:spacing w:after="0" w:line="240" w:lineRule="auto"/>
      </w:pPr>
      <w:r>
        <w:separator/>
      </w:r>
    </w:p>
  </w:footnote>
  <w:footnote w:type="continuationSeparator" w:id="0">
    <w:p w14:paraId="5A2583E1" w14:textId="77777777" w:rsidR="00401083" w:rsidRDefault="004010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83"/>
    <w:rsid w:val="001A7C09"/>
    <w:rsid w:val="0040108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9F44"/>
  <w15:chartTrackingRefBased/>
  <w15:docId w15:val="{B294900D-C916-4E10-B738-0B029DE7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2018-08-11T20:15:00Z</dcterms:created>
  <dcterms:modified xsi:type="dcterms:W3CDTF">2018-08-11T20:18:00Z</dcterms:modified>
</cp:coreProperties>
</file>