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C8DBF" w14:textId="77777777" w:rsidR="00CF4BFC" w:rsidRDefault="00CF4BFC" w:rsidP="00CF4BFC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Sir Roger HARSIKE</w:t>
      </w:r>
      <w:r>
        <w:rPr>
          <w:rFonts w:ascii="Times New Roman" w:hAnsi="Times New Roman"/>
        </w:rPr>
        <w:t xml:space="preserve">    </w:t>
      </w:r>
      <w:r w:rsidR="001C4351">
        <w:rPr>
          <w:rFonts w:ascii="Times New Roman" w:hAnsi="Times New Roman"/>
        </w:rPr>
        <w:t xml:space="preserve"> (d.1454) </w:t>
      </w:r>
      <w:r>
        <w:rPr>
          <w:rFonts w:ascii="Times New Roman" w:hAnsi="Times New Roman"/>
        </w:rPr>
        <w:t xml:space="preserve">   </w:t>
      </w:r>
    </w:p>
    <w:p w14:paraId="7B668318" w14:textId="77777777" w:rsidR="00CF4BFC" w:rsidRDefault="00CF4BFC" w:rsidP="00CF4BFC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 </w:t>
      </w:r>
      <w:proofErr w:type="spellStart"/>
      <w:r>
        <w:rPr>
          <w:rFonts w:ascii="Times New Roman" w:hAnsi="Times New Roman"/>
        </w:rPr>
        <w:t>Southacre</w:t>
      </w:r>
      <w:proofErr w:type="spellEnd"/>
      <w:r>
        <w:rPr>
          <w:rFonts w:ascii="Times New Roman" w:hAnsi="Times New Roman"/>
        </w:rPr>
        <w:t>, Norfolk.</w:t>
      </w:r>
    </w:p>
    <w:p w14:paraId="26C01E17" w14:textId="77777777" w:rsidR="00CF4BFC" w:rsidRDefault="00CF4BFC" w:rsidP="00CF4BFC">
      <w:pPr>
        <w:pStyle w:val="Body1"/>
        <w:rPr>
          <w:rFonts w:ascii="Times New Roman" w:hAnsi="Times New Roman"/>
        </w:rPr>
      </w:pPr>
    </w:p>
    <w:p w14:paraId="334F2143" w14:textId="2BBC0EE3" w:rsidR="00CF4BFC" w:rsidRDefault="00CF4BFC" w:rsidP="00CF4BFC">
      <w:pPr>
        <w:pStyle w:val="Body1"/>
        <w:rPr>
          <w:rFonts w:ascii="Times New Roman" w:hAnsi="Times New Roman"/>
        </w:rPr>
      </w:pPr>
    </w:p>
    <w:p w14:paraId="6893F188" w14:textId="128CC527" w:rsidR="00252ACE" w:rsidRDefault="00252ACE" w:rsidP="00CF4BFC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Son of Sir John </w:t>
      </w:r>
      <w:proofErr w:type="spellStart"/>
      <w:r>
        <w:rPr>
          <w:rFonts w:ascii="Times New Roman" w:hAnsi="Times New Roman"/>
        </w:rPr>
        <w:t>Harsike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Southacre</w:t>
      </w:r>
      <w:proofErr w:type="spellEnd"/>
      <w:r>
        <w:rPr>
          <w:rFonts w:ascii="Times New Roman" w:hAnsi="Times New Roman"/>
        </w:rPr>
        <w:t xml:space="preserve"> and his wife, Agnes(q.v.), daughter of Sir William</w:t>
      </w:r>
    </w:p>
    <w:p w14:paraId="3D7413E1" w14:textId="6C4C20DC" w:rsidR="00252ACE" w:rsidRDefault="00252ACE" w:rsidP="00CF4BFC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Caley.</w:t>
      </w:r>
    </w:p>
    <w:p w14:paraId="3F95859E" w14:textId="6F06A904" w:rsidR="00252ACE" w:rsidRPr="00252ACE" w:rsidRDefault="00252ACE" w:rsidP="00CF4BFC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(</w:t>
      </w:r>
      <w:r>
        <w:rPr>
          <w:rFonts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cs="Helvetica"/>
          <w:color w:val="333333"/>
          <w:sz w:val="16"/>
          <w:szCs w:val="16"/>
          <w:shd w:val="clear" w:color="auto" w:fill="FFFFFF"/>
        </w:rPr>
        <w:t>Smethdon</w:t>
      </w:r>
      <w:proofErr w:type="spellEnd"/>
      <w:r>
        <w:rPr>
          <w:rFonts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cs="Helvetica"/>
          <w:color w:val="333333"/>
          <w:sz w:val="16"/>
          <w:szCs w:val="16"/>
          <w:shd w:val="clear" w:color="auto" w:fill="FFFFFF"/>
        </w:rPr>
        <w:t>Hitcham</w:t>
      </w:r>
      <w:proofErr w:type="spellEnd"/>
      <w:r>
        <w:rPr>
          <w:rFonts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cs="Helvetica"/>
          <w:color w:val="333333"/>
          <w:sz w:val="16"/>
          <w:szCs w:val="16"/>
          <w:shd w:val="clear" w:color="auto" w:fill="FFFFFF"/>
        </w:rPr>
        <w:t> (London, 1809), pp. 307-312. </w:t>
      </w:r>
      <w:r>
        <w:rPr>
          <w:rStyle w:val="Emphasis"/>
          <w:rFonts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http://www.british-history.ac.uk/topographical-hist-norfolk/vol10/pp307-312 [accessed 22 May 2020].</w:t>
      </w:r>
      <w:r>
        <w:rPr>
          <w:rFonts w:ascii="Times New Roman" w:hAnsi="Times New Roman"/>
          <w:color w:val="333333"/>
          <w:szCs w:val="24"/>
          <w:shd w:val="clear" w:color="auto" w:fill="FFFFFF"/>
        </w:rPr>
        <w:t>)</w:t>
      </w:r>
    </w:p>
    <w:p w14:paraId="7DBBD70F" w14:textId="77777777" w:rsidR="00CF4BFC" w:rsidRDefault="00CF4BFC" w:rsidP="00CF4BFC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Alice(q.v.), daughter of Nicholas de </w:t>
      </w:r>
      <w:proofErr w:type="spellStart"/>
      <w:r>
        <w:rPr>
          <w:rFonts w:ascii="Times New Roman" w:hAnsi="Times New Roman"/>
        </w:rPr>
        <w:t>Wychingham</w:t>
      </w:r>
      <w:proofErr w:type="spellEnd"/>
      <w:r>
        <w:rPr>
          <w:rFonts w:ascii="Times New Roman" w:hAnsi="Times New Roman"/>
        </w:rPr>
        <w:t>(q.v.).</w:t>
      </w:r>
    </w:p>
    <w:p w14:paraId="2A3664D8" w14:textId="77777777" w:rsidR="00CF4BFC" w:rsidRDefault="00CF4BFC" w:rsidP="00CF4BFC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hyperlink r:id="rId6" w:history="1">
        <w:r w:rsidRPr="00542C33">
          <w:rPr>
            <w:rStyle w:val="Hyperlink"/>
            <w:rFonts w:ascii="Times New Roman" w:hAnsi="Times New Roman"/>
          </w:rPr>
          <w:t>http://www.british-history.ac.uk/report.aspx?compid=78470</w:t>
        </w:r>
      </w:hyperlink>
      <w:r>
        <w:rPr>
          <w:rFonts w:ascii="Times New Roman" w:hAnsi="Times New Roman"/>
        </w:rPr>
        <w:t>)</w:t>
      </w:r>
      <w:r w:rsidR="007F01DF">
        <w:rPr>
          <w:rFonts w:ascii="Times New Roman" w:hAnsi="Times New Roman"/>
        </w:rPr>
        <w:t xml:space="preserve"> </w:t>
      </w:r>
    </w:p>
    <w:p w14:paraId="03C778D5" w14:textId="6D8F0091" w:rsidR="007F01DF" w:rsidRDefault="007F01DF" w:rsidP="00CF4BFC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1C4351">
        <w:rPr>
          <w:rFonts w:ascii="Times New Roman" w:hAnsi="Times New Roman"/>
        </w:rPr>
        <w:t>aughters:   Joan</w:t>
      </w:r>
      <w:r w:rsidR="00252ACE">
        <w:rPr>
          <w:rFonts w:ascii="Times New Roman" w:hAnsi="Times New Roman"/>
        </w:rPr>
        <w:t>(q.v.)</w:t>
      </w:r>
      <w:r w:rsidR="001C4351">
        <w:rPr>
          <w:rFonts w:ascii="Times New Roman" w:hAnsi="Times New Roman"/>
        </w:rPr>
        <w:t xml:space="preserve"> = Roger </w:t>
      </w:r>
      <w:proofErr w:type="spellStart"/>
      <w:r w:rsidR="001C4351">
        <w:rPr>
          <w:rFonts w:ascii="Times New Roman" w:hAnsi="Times New Roman"/>
        </w:rPr>
        <w:t>Dorward</w:t>
      </w:r>
      <w:proofErr w:type="spellEnd"/>
      <w:r w:rsidR="001C4351">
        <w:rPr>
          <w:rFonts w:ascii="Times New Roman" w:hAnsi="Times New Roman"/>
        </w:rPr>
        <w:t>, 3</w:t>
      </w:r>
      <w:r w:rsidR="001C4351" w:rsidRPr="001C4351">
        <w:rPr>
          <w:rFonts w:ascii="Times New Roman" w:hAnsi="Times New Roman"/>
          <w:vertAlign w:val="superscript"/>
        </w:rPr>
        <w:t>rd</w:t>
      </w:r>
      <w:r w:rsidR="001C4351">
        <w:rPr>
          <w:rFonts w:ascii="Times New Roman" w:hAnsi="Times New Roman"/>
        </w:rPr>
        <w:t xml:space="preserve"> son of John </w:t>
      </w:r>
      <w:proofErr w:type="spellStart"/>
      <w:r w:rsidR="001C4351">
        <w:rPr>
          <w:rFonts w:ascii="Times New Roman" w:hAnsi="Times New Roman"/>
        </w:rPr>
        <w:t>Dorward</w:t>
      </w:r>
      <w:proofErr w:type="spellEnd"/>
      <w:r w:rsidR="001C4351">
        <w:rPr>
          <w:rFonts w:ascii="Times New Roman" w:hAnsi="Times New Roman"/>
        </w:rPr>
        <w:t>, Serjeant-at-law.</w:t>
      </w:r>
    </w:p>
    <w:p w14:paraId="16732600" w14:textId="22159CE9" w:rsidR="001C4351" w:rsidRDefault="001C4351" w:rsidP="00CF4BFC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Margaret</w:t>
      </w:r>
      <w:r w:rsidR="00252ACE">
        <w:rPr>
          <w:rFonts w:ascii="Times New Roman" w:hAnsi="Times New Roman"/>
        </w:rPr>
        <w:t>(q.v.)</w:t>
      </w:r>
      <w:r>
        <w:rPr>
          <w:rFonts w:ascii="Times New Roman" w:hAnsi="Times New Roman"/>
        </w:rPr>
        <w:t xml:space="preserve"> = Sir John Wingfield</w:t>
      </w:r>
      <w:r w:rsidR="00AE6FFD">
        <w:rPr>
          <w:rFonts w:ascii="Times New Roman" w:hAnsi="Times New Roman"/>
        </w:rPr>
        <w:t>.</w:t>
      </w:r>
    </w:p>
    <w:p w14:paraId="5A857E54" w14:textId="77777777" w:rsidR="007F01DF" w:rsidRDefault="007F01DF" w:rsidP="007F01DF">
      <w:pPr>
        <w:pStyle w:val="NoSpacing"/>
      </w:pPr>
      <w:r>
        <w:t>(“An Essay Towards a Topographical History of the County of Norfolk”</w:t>
      </w:r>
    </w:p>
    <w:p w14:paraId="4E4C3C6C" w14:textId="77777777" w:rsidR="007F01DF" w:rsidRPr="007F01DF" w:rsidRDefault="001C4351" w:rsidP="007F01DF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vol.9 pp.481-</w:t>
      </w:r>
      <w:proofErr w:type="gramStart"/>
      <w:r>
        <w:rPr>
          <w:rFonts w:ascii="Times New Roman" w:hAnsi="Times New Roman"/>
        </w:rPr>
        <w:t>6</w:t>
      </w:r>
      <w:r w:rsidR="007F01DF" w:rsidRPr="007F01DF">
        <w:rPr>
          <w:rFonts w:ascii="Times New Roman" w:hAnsi="Times New Roman"/>
        </w:rPr>
        <w:t xml:space="preserve">  Francis</w:t>
      </w:r>
      <w:proofErr w:type="gramEnd"/>
      <w:r w:rsidR="007F01DF" w:rsidRPr="007F01DF">
        <w:rPr>
          <w:rFonts w:ascii="Times New Roman" w:hAnsi="Times New Roman"/>
        </w:rPr>
        <w:t xml:space="preserve"> </w:t>
      </w:r>
      <w:proofErr w:type="spellStart"/>
      <w:r w:rsidR="007F01DF" w:rsidRPr="007F01DF">
        <w:rPr>
          <w:rFonts w:ascii="Times New Roman" w:hAnsi="Times New Roman"/>
        </w:rPr>
        <w:t>Blomefield</w:t>
      </w:r>
      <w:proofErr w:type="spellEnd"/>
      <w:r w:rsidR="007F01DF" w:rsidRPr="007F01DF">
        <w:rPr>
          <w:rFonts w:ascii="Times New Roman" w:hAnsi="Times New Roman"/>
        </w:rPr>
        <w:t>)</w:t>
      </w:r>
    </w:p>
    <w:p w14:paraId="5DB6E841" w14:textId="77777777" w:rsidR="00CF4BFC" w:rsidRDefault="00CF4BFC" w:rsidP="00CF4BFC">
      <w:pPr>
        <w:pStyle w:val="Body1"/>
        <w:rPr>
          <w:rFonts w:ascii="Times New Roman" w:hAnsi="Times New Roman"/>
        </w:rPr>
      </w:pPr>
    </w:p>
    <w:p w14:paraId="0447C3CE" w14:textId="2D0E7178" w:rsidR="007F01DF" w:rsidRDefault="007F01DF" w:rsidP="00CF4BFC">
      <w:pPr>
        <w:pStyle w:val="NoSpacing"/>
      </w:pPr>
    </w:p>
    <w:p w14:paraId="502F70E1" w14:textId="1E23D759" w:rsidR="00AE6FFD" w:rsidRDefault="00AE6FFD" w:rsidP="00CF4BFC">
      <w:pPr>
        <w:pStyle w:val="NoSpacing"/>
      </w:pPr>
      <w:r>
        <w:t>31 August 2015</w:t>
      </w:r>
    </w:p>
    <w:p w14:paraId="60092122" w14:textId="3D8BFA28" w:rsidR="006D0361" w:rsidRDefault="006D0361" w:rsidP="00CF4BFC">
      <w:pPr>
        <w:pStyle w:val="NoSpacing"/>
      </w:pPr>
      <w:r>
        <w:t>22 May 2020</w:t>
      </w:r>
    </w:p>
    <w:p w14:paraId="2FBC8A40" w14:textId="77777777" w:rsidR="0026155C" w:rsidRDefault="0026155C" w:rsidP="00F92DBB">
      <w:pPr>
        <w:pStyle w:val="Body1"/>
        <w:rPr>
          <w:rFonts w:ascii="Times New Roman" w:hAnsi="Times New Roman"/>
        </w:rPr>
      </w:pPr>
    </w:p>
    <w:p w14:paraId="72D23520" w14:textId="77777777" w:rsidR="0026155C" w:rsidRPr="00F92DBB" w:rsidRDefault="0026155C" w:rsidP="00F92DBB">
      <w:pPr>
        <w:pStyle w:val="Body1"/>
        <w:rPr>
          <w:rFonts w:ascii="Times New Roman" w:hAnsi="Times New Roman"/>
        </w:rPr>
      </w:pPr>
    </w:p>
    <w:p w14:paraId="6505664D" w14:textId="0A83C9F6" w:rsidR="00F92DBB" w:rsidRPr="00974298" w:rsidRDefault="00F92DBB" w:rsidP="00F92DBB">
      <w:pPr>
        <w:pStyle w:val="NoSpacing"/>
      </w:pPr>
    </w:p>
    <w:sectPr w:rsidR="00F92DBB" w:rsidRPr="00974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2797D" w14:textId="77777777" w:rsidR="00CF4BFC" w:rsidRDefault="00CF4BFC" w:rsidP="00920DE3">
      <w:pPr>
        <w:spacing w:after="0" w:line="240" w:lineRule="auto"/>
      </w:pPr>
      <w:r>
        <w:separator/>
      </w:r>
    </w:p>
  </w:endnote>
  <w:endnote w:type="continuationSeparator" w:id="0">
    <w:p w14:paraId="27CF0A68" w14:textId="77777777" w:rsidR="00CF4BFC" w:rsidRDefault="00CF4BF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77E2A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561AD" w14:textId="77777777" w:rsidR="00C009D8" w:rsidRPr="00C009D8" w:rsidRDefault="00C009D8">
    <w:pPr>
      <w:pStyle w:val="Footer"/>
    </w:pPr>
    <w:r>
      <w:t>Copyright I.S.Rogers 9 August 2013</w:t>
    </w:r>
  </w:p>
  <w:p w14:paraId="0320EEB6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B0A5E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A46AC" w14:textId="77777777" w:rsidR="00CF4BFC" w:rsidRDefault="00CF4BFC" w:rsidP="00920DE3">
      <w:pPr>
        <w:spacing w:after="0" w:line="240" w:lineRule="auto"/>
      </w:pPr>
      <w:r>
        <w:separator/>
      </w:r>
    </w:p>
  </w:footnote>
  <w:footnote w:type="continuationSeparator" w:id="0">
    <w:p w14:paraId="4B6C6EA4" w14:textId="77777777" w:rsidR="00CF4BFC" w:rsidRDefault="00CF4BF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FEF67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39E49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590AE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BFC"/>
    <w:rsid w:val="00120749"/>
    <w:rsid w:val="001C4351"/>
    <w:rsid w:val="00252ACE"/>
    <w:rsid w:val="0026155C"/>
    <w:rsid w:val="004D0DB8"/>
    <w:rsid w:val="00624CAE"/>
    <w:rsid w:val="006D0361"/>
    <w:rsid w:val="007C0040"/>
    <w:rsid w:val="007F01DF"/>
    <w:rsid w:val="00920DE3"/>
    <w:rsid w:val="00974298"/>
    <w:rsid w:val="00AE6FFD"/>
    <w:rsid w:val="00C009D8"/>
    <w:rsid w:val="00CF4BFC"/>
    <w:rsid w:val="00CF53C8"/>
    <w:rsid w:val="00E47068"/>
    <w:rsid w:val="00F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7B00"/>
  <w15:docId w15:val="{435406CF-7EE1-4DD7-8DCC-7909A274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F4BFC"/>
    <w:rPr>
      <w:color w:val="000000"/>
      <w:u w:val="single"/>
    </w:rPr>
  </w:style>
  <w:style w:type="paragraph" w:customStyle="1" w:styleId="Body1">
    <w:name w:val="Body 1"/>
    <w:rsid w:val="00CF4BFC"/>
    <w:pPr>
      <w:spacing w:after="0" w:line="240" w:lineRule="auto"/>
    </w:pPr>
    <w:rPr>
      <w:rFonts w:ascii="Helvetica" w:eastAsia="Arial Unicode MS" w:hAnsi="Helvetica"/>
      <w:color w:val="000000"/>
      <w:szCs w:val="20"/>
    </w:rPr>
  </w:style>
  <w:style w:type="character" w:styleId="Emphasis">
    <w:name w:val="Emphasis"/>
    <w:basedOn w:val="DefaultParagraphFont"/>
    <w:uiPriority w:val="20"/>
    <w:qFormat/>
    <w:rsid w:val="00252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784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63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4</cp:revision>
  <dcterms:created xsi:type="dcterms:W3CDTF">2013-10-08T20:26:00Z</dcterms:created>
  <dcterms:modified xsi:type="dcterms:W3CDTF">2020-05-22T15:25:00Z</dcterms:modified>
</cp:coreProperties>
</file>