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02" w:rsidRDefault="00FE5C02" w:rsidP="00FE5C02">
      <w:pPr>
        <w:pStyle w:val="NoSpacing"/>
      </w:pPr>
      <w:r>
        <w:rPr>
          <w:u w:val="single"/>
        </w:rPr>
        <w:t>Thomas HARVEYS</w:t>
      </w:r>
      <w:r>
        <w:t xml:space="preserve">        (fl.1450)</w:t>
      </w:r>
    </w:p>
    <w:p w:rsidR="00FE5C02" w:rsidRDefault="00FE5C02" w:rsidP="00FE5C02">
      <w:pPr>
        <w:pStyle w:val="NoSpacing"/>
      </w:pPr>
      <w:r>
        <w:t>of Lynn, Norfolk.  Dyer.</w:t>
      </w:r>
    </w:p>
    <w:p w:rsidR="00FE5C02" w:rsidRDefault="00FE5C02" w:rsidP="00FE5C02">
      <w:pPr>
        <w:pStyle w:val="NoSpacing"/>
      </w:pPr>
    </w:p>
    <w:p w:rsidR="00FE5C02" w:rsidRDefault="00FE5C02" w:rsidP="00FE5C02">
      <w:pPr>
        <w:pStyle w:val="NoSpacing"/>
      </w:pPr>
    </w:p>
    <w:p w:rsidR="00FE5C02" w:rsidRDefault="00FE5C02" w:rsidP="00FE5C02">
      <w:pPr>
        <w:pStyle w:val="NoSpacing"/>
      </w:pPr>
      <w:r>
        <w:tab/>
        <w:t>1450</w:t>
      </w:r>
      <w:r>
        <w:tab/>
        <w:t>He was a defendant in a plea of debt in London.</w:t>
      </w:r>
    </w:p>
    <w:p w:rsidR="00FE5C02" w:rsidRDefault="00FE5C02" w:rsidP="00FE5C02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E5C02" w:rsidRDefault="00FE5C02" w:rsidP="00FE5C02">
      <w:pPr>
        <w:pStyle w:val="NoSpacing"/>
      </w:pPr>
    </w:p>
    <w:p w:rsidR="00FE5C02" w:rsidRDefault="00FE5C02" w:rsidP="00FE5C02">
      <w:pPr>
        <w:pStyle w:val="NoSpacing"/>
      </w:pPr>
    </w:p>
    <w:p w:rsidR="00BA4020" w:rsidRPr="00186E49" w:rsidRDefault="00FE5C02" w:rsidP="00FE5C02">
      <w:pPr>
        <w:pStyle w:val="NoSpacing"/>
      </w:pPr>
      <w:r>
        <w:t>7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02" w:rsidRDefault="00FE5C02" w:rsidP="00552EBA">
      <w:r>
        <w:separator/>
      </w:r>
    </w:p>
  </w:endnote>
  <w:endnote w:type="continuationSeparator" w:id="0">
    <w:p w:rsidR="00FE5C02" w:rsidRDefault="00FE5C0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E5C02">
      <w:rPr>
        <w:noProof/>
      </w:rPr>
      <w:t>09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02" w:rsidRDefault="00FE5C02" w:rsidP="00552EBA">
      <w:r>
        <w:separator/>
      </w:r>
    </w:p>
  </w:footnote>
  <w:footnote w:type="continuationSeparator" w:id="0">
    <w:p w:rsidR="00FE5C02" w:rsidRDefault="00FE5C0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2012-11-09T19:41:00Z</dcterms:created>
  <dcterms:modified xsi:type="dcterms:W3CDTF">2012-11-09T19:42:00Z</dcterms:modified>
</cp:coreProperties>
</file>