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822D" w14:textId="77777777" w:rsidR="005871D9" w:rsidRDefault="005871D9" w:rsidP="005871D9">
      <w:pPr>
        <w:pStyle w:val="NoSpacing"/>
      </w:pPr>
      <w:r>
        <w:rPr>
          <w:u w:val="single"/>
        </w:rPr>
        <w:t>Helen HARRYES</w:t>
      </w:r>
      <w:r>
        <w:t xml:space="preserve">       (fl.1423)</w:t>
      </w:r>
    </w:p>
    <w:p w14:paraId="6C98A5AD" w14:textId="77777777" w:rsidR="005871D9" w:rsidRDefault="005871D9" w:rsidP="005871D9">
      <w:pPr>
        <w:pStyle w:val="NoSpacing"/>
      </w:pPr>
      <w:r>
        <w:t>of Bristol. Widow.</w:t>
      </w:r>
    </w:p>
    <w:p w14:paraId="3718D9EE" w14:textId="77777777" w:rsidR="005871D9" w:rsidRDefault="005871D9" w:rsidP="005871D9">
      <w:pPr>
        <w:pStyle w:val="NoSpacing"/>
      </w:pPr>
    </w:p>
    <w:p w14:paraId="4F6D5D0C" w14:textId="77777777" w:rsidR="005871D9" w:rsidRDefault="005871D9" w:rsidP="005871D9">
      <w:pPr>
        <w:pStyle w:val="NoSpacing"/>
      </w:pPr>
    </w:p>
    <w:p w14:paraId="31976A2E" w14:textId="77777777" w:rsidR="005871D9" w:rsidRDefault="005871D9" w:rsidP="005871D9">
      <w:pPr>
        <w:pStyle w:val="NoSpacing"/>
      </w:pPr>
      <w:r>
        <w:t xml:space="preserve">2 = (by 1423) Walter </w:t>
      </w:r>
      <w:proofErr w:type="spellStart"/>
      <w:r>
        <w:t>Broueman</w:t>
      </w:r>
      <w:proofErr w:type="spellEnd"/>
      <w:r>
        <w:t>.</w:t>
      </w:r>
    </w:p>
    <w:p w14:paraId="18D131DE" w14:textId="77777777" w:rsidR="005871D9" w:rsidRDefault="005871D9" w:rsidP="005871D9">
      <w:pPr>
        <w:pStyle w:val="NoSpacing"/>
      </w:pPr>
      <w:r>
        <w:t xml:space="preserve">(“Late Medieval Bristol, Time Space and Power” by Peter Fleming published  </w:t>
      </w:r>
    </w:p>
    <w:p w14:paraId="2C72CC3E" w14:textId="77777777" w:rsidR="005871D9" w:rsidRDefault="005871D9" w:rsidP="005871D9">
      <w:pPr>
        <w:pStyle w:val="NoSpacing"/>
      </w:pPr>
      <w:r>
        <w:t>in 2024 by the Yorkist History Trust pp.162-3 n.72)</w:t>
      </w:r>
    </w:p>
    <w:p w14:paraId="4B124203" w14:textId="77777777" w:rsidR="005871D9" w:rsidRDefault="005871D9" w:rsidP="005871D9">
      <w:pPr>
        <w:pStyle w:val="NoSpacing"/>
        <w:ind w:left="720" w:firstLine="720"/>
      </w:pPr>
    </w:p>
    <w:p w14:paraId="167B3E9D" w14:textId="77777777" w:rsidR="005871D9" w:rsidRDefault="005871D9" w:rsidP="005871D9">
      <w:pPr>
        <w:pStyle w:val="NoSpacing"/>
        <w:ind w:left="720" w:firstLine="720"/>
      </w:pPr>
    </w:p>
    <w:p w14:paraId="111DD87E" w14:textId="77777777" w:rsidR="005871D9" w:rsidRDefault="005871D9" w:rsidP="005871D9">
      <w:pPr>
        <w:pStyle w:val="NoSpacing"/>
      </w:pPr>
      <w:r>
        <w:t>18 July 2025</w:t>
      </w:r>
    </w:p>
    <w:p w14:paraId="5CD4BB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CEAF" w14:textId="77777777" w:rsidR="005871D9" w:rsidRDefault="005871D9" w:rsidP="009139A6">
      <w:r>
        <w:separator/>
      </w:r>
    </w:p>
  </w:endnote>
  <w:endnote w:type="continuationSeparator" w:id="0">
    <w:p w14:paraId="7003B770" w14:textId="77777777" w:rsidR="005871D9" w:rsidRDefault="005871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B0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D0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78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ECC7" w14:textId="77777777" w:rsidR="005871D9" w:rsidRDefault="005871D9" w:rsidP="009139A6">
      <w:r>
        <w:separator/>
      </w:r>
    </w:p>
  </w:footnote>
  <w:footnote w:type="continuationSeparator" w:id="0">
    <w:p w14:paraId="028CA291" w14:textId="77777777" w:rsidR="005871D9" w:rsidRDefault="005871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4B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25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F9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D9"/>
    <w:rsid w:val="000666E0"/>
    <w:rsid w:val="000A2E7A"/>
    <w:rsid w:val="001307AC"/>
    <w:rsid w:val="00190DFA"/>
    <w:rsid w:val="002510B7"/>
    <w:rsid w:val="00270799"/>
    <w:rsid w:val="002737D5"/>
    <w:rsid w:val="00357E4A"/>
    <w:rsid w:val="005871D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CE04"/>
  <w15:chartTrackingRefBased/>
  <w15:docId w15:val="{B0FC8F1A-F671-49CC-A2C8-9D22CA57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2025-07-19T10:39:00Z</dcterms:created>
  <dcterms:modified xsi:type="dcterms:W3CDTF">2025-07-19T10:41:00Z</dcterms:modified>
</cp:coreProperties>
</file>