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Pr="004F6A7F" w:rsidRDefault="004F6A7F" w:rsidP="00115448">
      <w:pPr>
        <w:pStyle w:val="NoSpacing"/>
      </w:pPr>
      <w:r w:rsidRPr="004F6A7F">
        <w:rPr>
          <w:color w:val="000000"/>
          <w:u w:val="single"/>
        </w:rPr>
        <w:t>Robert in the HAY (alias FERROUR)</w:t>
      </w:r>
      <w:r w:rsidRPr="004F6A7F">
        <w:rPr>
          <w:color w:val="000000"/>
        </w:rPr>
        <w:t xml:space="preserve">      (d.1413-4)</w:t>
      </w:r>
      <w:r w:rsidRPr="004F6A7F">
        <w:rPr>
          <w:color w:val="000000"/>
        </w:rPr>
        <w:br/>
        <w:t>of London.</w:t>
      </w:r>
      <w:r w:rsidRPr="004F6A7F">
        <w:rPr>
          <w:color w:val="000000"/>
        </w:rPr>
        <w:br/>
      </w:r>
      <w:r w:rsidRPr="004F6A7F">
        <w:rPr>
          <w:color w:val="000000"/>
        </w:rPr>
        <w:br/>
      </w:r>
      <w:r w:rsidRPr="004F6A7F">
        <w:rPr>
          <w:color w:val="000000"/>
        </w:rPr>
        <w:br/>
        <w:t>1 = Johanna.  (C.L.W. p.406)</w:t>
      </w:r>
      <w:r w:rsidRPr="004F6A7F">
        <w:rPr>
          <w:color w:val="000000"/>
        </w:rPr>
        <w:br/>
      </w:r>
      <w:bookmarkStart w:id="0" w:name="_GoBack"/>
      <w:bookmarkEnd w:id="0"/>
      <w:r w:rsidRPr="004F6A7F">
        <w:rPr>
          <w:color w:val="000000"/>
        </w:rPr>
        <w:br/>
        <w:t>2 = Alice.   (ibid.)</w:t>
      </w:r>
      <w:r w:rsidRPr="004F6A7F">
        <w:rPr>
          <w:color w:val="000000"/>
        </w:rPr>
        <w:br/>
      </w:r>
      <w:r w:rsidRPr="004F6A7F">
        <w:rPr>
          <w:color w:val="000000"/>
        </w:rPr>
        <w:br/>
        <w:t>3 = Cristina(q.v.).    (ibid.)</w:t>
      </w:r>
      <w:r w:rsidRPr="004F6A7F">
        <w:rPr>
          <w:color w:val="000000"/>
        </w:rPr>
        <w:br/>
      </w:r>
      <w:r w:rsidRPr="004F6A7F">
        <w:rPr>
          <w:color w:val="000000"/>
        </w:rPr>
        <w:br/>
      </w:r>
      <w:r w:rsidRPr="004F6A7F">
        <w:rPr>
          <w:color w:val="000000"/>
        </w:rPr>
        <w:br/>
        <w:t>22 Mar.1413     He made his Will.   (ibid.)</w:t>
      </w:r>
      <w:r w:rsidRPr="004F6A7F">
        <w:rPr>
          <w:color w:val="000000"/>
        </w:rPr>
        <w:br/>
        <w:t>11 Nov.1414     Probate of his Will.  (ibid.)</w:t>
      </w:r>
      <w:r w:rsidRPr="004F6A7F">
        <w:rPr>
          <w:color w:val="000000"/>
        </w:rPr>
        <w:br/>
      </w:r>
      <w:r w:rsidRPr="004F6A7F">
        <w:rPr>
          <w:color w:val="000000"/>
        </w:rPr>
        <w:br/>
      </w:r>
      <w:r w:rsidRPr="004F6A7F">
        <w:rPr>
          <w:color w:val="000000"/>
        </w:rPr>
        <w:br/>
        <w:t>25 October 2012</w:t>
      </w:r>
    </w:p>
    <w:sectPr w:rsidR="00BA4020" w:rsidRPr="004F6A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A7F" w:rsidRDefault="004F6A7F" w:rsidP="00552EBA">
      <w:r>
        <w:separator/>
      </w:r>
    </w:p>
  </w:endnote>
  <w:endnote w:type="continuationSeparator" w:id="0">
    <w:p w:rsidR="004F6A7F" w:rsidRDefault="004F6A7F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F6A7F">
      <w:rPr>
        <w:noProof/>
      </w:rPr>
      <w:t>10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A7F" w:rsidRDefault="004F6A7F" w:rsidP="00552EBA">
      <w:r>
        <w:separator/>
      </w:r>
    </w:p>
  </w:footnote>
  <w:footnote w:type="continuationSeparator" w:id="0">
    <w:p w:rsidR="004F6A7F" w:rsidRDefault="004F6A7F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4F6A7F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2012-11-10T18:36:00Z</dcterms:created>
  <dcterms:modified xsi:type="dcterms:W3CDTF">2012-11-10T18:37:00Z</dcterms:modified>
</cp:coreProperties>
</file>