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A413" w14:textId="77777777" w:rsidR="005A2B02" w:rsidRDefault="005A2B02" w:rsidP="005A2B02">
      <w:pPr>
        <w:pStyle w:val="NoSpacing"/>
      </w:pPr>
      <w:r>
        <w:rPr>
          <w:u w:val="single"/>
        </w:rPr>
        <w:t>Joan HEATH</w:t>
      </w:r>
      <w:r>
        <w:t xml:space="preserve">       (fl.1492)</w:t>
      </w:r>
    </w:p>
    <w:p w14:paraId="03BA263A" w14:textId="77777777" w:rsidR="005A2B02" w:rsidRDefault="005A2B02" w:rsidP="005A2B02">
      <w:pPr>
        <w:pStyle w:val="NoSpacing"/>
      </w:pPr>
      <w:r>
        <w:t>of Gloucester. Widow.</w:t>
      </w:r>
    </w:p>
    <w:p w14:paraId="175930D4" w14:textId="77777777" w:rsidR="005A2B02" w:rsidRDefault="005A2B02" w:rsidP="005A2B02">
      <w:pPr>
        <w:pStyle w:val="NoSpacing"/>
      </w:pPr>
    </w:p>
    <w:p w14:paraId="53B2E500" w14:textId="77777777" w:rsidR="005A2B02" w:rsidRDefault="005A2B02" w:rsidP="005A2B02">
      <w:pPr>
        <w:pStyle w:val="NoSpacing"/>
      </w:pPr>
    </w:p>
    <w:p w14:paraId="1108237A" w14:textId="77777777" w:rsidR="005A2B02" w:rsidRDefault="005A2B02" w:rsidP="005A2B02">
      <w:pPr>
        <w:pStyle w:val="NoSpacing"/>
      </w:pPr>
      <w:r>
        <w:tab/>
        <w:t>1492</w:t>
      </w:r>
      <w:r>
        <w:tab/>
        <w:t xml:space="preserve">Thomas Goldhurst of London, skinner(q.v.), brought a plaint of debt against </w:t>
      </w:r>
    </w:p>
    <w:p w14:paraId="0045A949" w14:textId="77777777" w:rsidR="005A2B02" w:rsidRDefault="005A2B02" w:rsidP="005A2B02">
      <w:pPr>
        <w:pStyle w:val="NoSpacing"/>
      </w:pPr>
      <w:r>
        <w:tab/>
      </w:r>
      <w:r>
        <w:tab/>
        <w:t xml:space="preserve">her and John Snetham of Gloucester(q.v.), as the administrators of </w:t>
      </w:r>
    </w:p>
    <w:p w14:paraId="0B7BFE36" w14:textId="77777777" w:rsidR="005A2B02" w:rsidRDefault="005A2B02" w:rsidP="005A2B02">
      <w:pPr>
        <w:pStyle w:val="NoSpacing"/>
      </w:pPr>
      <w:r>
        <w:tab/>
      </w:r>
      <w:r>
        <w:tab/>
        <w:t>Thomas Heath of Gloucester(q.v.).</w:t>
      </w:r>
    </w:p>
    <w:p w14:paraId="2ED402EF" w14:textId="77777777" w:rsidR="005A2B02" w:rsidRDefault="005A2B02" w:rsidP="005A2B02">
      <w:pPr>
        <w:pStyle w:val="NoSpacing"/>
      </w:pPr>
      <w:r>
        <w:tab/>
      </w:r>
      <w:r>
        <w:tab/>
        <w:t xml:space="preserve">( </w:t>
      </w:r>
      <w:hyperlink r:id="rId6" w:history="1">
        <w:r w:rsidRPr="003F7B55">
          <w:rPr>
            <w:rStyle w:val="Hyperlink"/>
          </w:rPr>
          <w:t>http://aalt.law.uh.edu/Indices/CP40Indices/CP40no717/CP40no717Pl.htm</w:t>
        </w:r>
      </w:hyperlink>
      <w:r>
        <w:t xml:space="preserve"> )</w:t>
      </w:r>
    </w:p>
    <w:p w14:paraId="16815E37" w14:textId="77777777" w:rsidR="005A2B02" w:rsidRDefault="005A2B02" w:rsidP="005A2B02">
      <w:pPr>
        <w:pStyle w:val="NoSpacing"/>
      </w:pPr>
    </w:p>
    <w:p w14:paraId="7C080E93" w14:textId="77777777" w:rsidR="005A2B02" w:rsidRDefault="005A2B02" w:rsidP="005A2B02">
      <w:pPr>
        <w:pStyle w:val="NoSpacing"/>
      </w:pPr>
    </w:p>
    <w:p w14:paraId="5C241480" w14:textId="77777777" w:rsidR="005A2B02" w:rsidRDefault="005A2B02" w:rsidP="005A2B02">
      <w:pPr>
        <w:pStyle w:val="NoSpacing"/>
      </w:pPr>
      <w:r>
        <w:t>24 October 2025</w:t>
      </w:r>
    </w:p>
    <w:p w14:paraId="746FC3E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884F1" w14:textId="77777777" w:rsidR="005A2B02" w:rsidRDefault="005A2B02" w:rsidP="00086E2C">
      <w:pPr>
        <w:spacing w:after="0" w:line="240" w:lineRule="auto"/>
      </w:pPr>
      <w:r>
        <w:separator/>
      </w:r>
    </w:p>
  </w:endnote>
  <w:endnote w:type="continuationSeparator" w:id="0">
    <w:p w14:paraId="7ED2B09E" w14:textId="77777777" w:rsidR="005A2B02" w:rsidRDefault="005A2B0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965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4A4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5A7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18443" w14:textId="77777777" w:rsidR="005A2B02" w:rsidRDefault="005A2B02" w:rsidP="00086E2C">
      <w:pPr>
        <w:spacing w:after="0" w:line="240" w:lineRule="auto"/>
      </w:pPr>
      <w:r>
        <w:separator/>
      </w:r>
    </w:p>
  </w:footnote>
  <w:footnote w:type="continuationSeparator" w:id="0">
    <w:p w14:paraId="34CD19B1" w14:textId="77777777" w:rsidR="005A2B02" w:rsidRDefault="005A2B0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2EF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48F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7ED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02"/>
    <w:rsid w:val="00086E2C"/>
    <w:rsid w:val="000A2E7A"/>
    <w:rsid w:val="002244B7"/>
    <w:rsid w:val="00314D94"/>
    <w:rsid w:val="0058262F"/>
    <w:rsid w:val="005A2B02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4335"/>
  <w15:chartTrackingRefBased/>
  <w15:docId w15:val="{CA6C22FA-0074-43AE-8C99-D174136B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A2B0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A2B0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55</Words>
  <Characters>363</Characters>
  <Application>Microsoft Office Word</Application>
  <DocSecurity>0</DocSecurity>
  <Lines>22</Lines>
  <Paragraphs>14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2025-10-28T07:31:00Z</dcterms:created>
  <dcterms:modified xsi:type="dcterms:W3CDTF">2025-10-28T07:32:00Z</dcterms:modified>
</cp:coreProperties>
</file>